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7BEEB" w14:textId="77777777" w:rsidR="00954FF5" w:rsidRPr="00766041" w:rsidRDefault="00954FF5" w:rsidP="00954FF5">
      <w:pPr>
        <w:spacing w:line="276" w:lineRule="auto"/>
        <w:jc w:val="both"/>
        <w:rPr>
          <w:rFonts w:ascii="Aptos" w:eastAsia="Aptos" w:hAnsi="Aptos" w:cs="Aptos"/>
          <w:b/>
          <w:bCs/>
          <w:sz w:val="28"/>
          <w:szCs w:val="28"/>
        </w:rPr>
      </w:pPr>
    </w:p>
    <w:p w14:paraId="5A2106AB" w14:textId="77777777" w:rsidR="0012443A" w:rsidRDefault="0012443A" w:rsidP="678E002A">
      <w:pPr>
        <w:pStyle w:val="paragraph"/>
        <w:spacing w:after="0" w:line="276" w:lineRule="auto"/>
        <w:jc w:val="both"/>
        <w:rPr>
          <w:rFonts w:ascii="Aptos" w:eastAsia="Aptos" w:hAnsi="Aptos" w:cs="Aptos"/>
          <w:b/>
          <w:bCs/>
          <w:sz w:val="28"/>
          <w:szCs w:val="28"/>
        </w:rPr>
      </w:pPr>
      <w:r w:rsidRPr="0012443A">
        <w:rPr>
          <w:rFonts w:ascii="Aptos" w:eastAsia="Aptos" w:hAnsi="Aptos" w:cs="Aptos"/>
          <w:b/>
          <w:bCs/>
          <w:sz w:val="28"/>
          <w:szCs w:val="28"/>
        </w:rPr>
        <w:t xml:space="preserve">Maria </w:t>
      </w:r>
      <w:proofErr w:type="spellStart"/>
      <w:r w:rsidRPr="0012443A">
        <w:rPr>
          <w:rFonts w:ascii="Aptos" w:eastAsia="Aptos" w:hAnsi="Aptos" w:cs="Aptos"/>
          <w:b/>
          <w:bCs/>
          <w:sz w:val="28"/>
          <w:szCs w:val="28"/>
        </w:rPr>
        <w:t>Pinińska</w:t>
      </w:r>
      <w:proofErr w:type="spellEnd"/>
      <w:r w:rsidRPr="0012443A">
        <w:rPr>
          <w:rFonts w:ascii="Aptos" w:eastAsia="Aptos" w:hAnsi="Aptos" w:cs="Aptos"/>
          <w:b/>
          <w:bCs/>
          <w:sz w:val="28"/>
          <w:szCs w:val="28"/>
        </w:rPr>
        <w:t xml:space="preserve">-Bereś w </w:t>
      </w:r>
      <w:proofErr w:type="spellStart"/>
      <w:r w:rsidRPr="0012443A">
        <w:rPr>
          <w:rFonts w:ascii="Aptos" w:eastAsia="Aptos" w:hAnsi="Aptos" w:cs="Aptos"/>
          <w:b/>
          <w:bCs/>
          <w:sz w:val="28"/>
          <w:szCs w:val="28"/>
        </w:rPr>
        <w:t>Kunstmuseum</w:t>
      </w:r>
      <w:proofErr w:type="spellEnd"/>
      <w:r w:rsidRPr="0012443A">
        <w:rPr>
          <w:rFonts w:ascii="Aptos" w:eastAsia="Aptos" w:hAnsi="Aptos" w:cs="Aptos"/>
          <w:b/>
          <w:bCs/>
          <w:sz w:val="28"/>
          <w:szCs w:val="28"/>
        </w:rPr>
        <w:t xml:space="preserve"> </w:t>
      </w:r>
      <w:proofErr w:type="spellStart"/>
      <w:r w:rsidRPr="0012443A">
        <w:rPr>
          <w:rFonts w:ascii="Aptos" w:eastAsia="Aptos" w:hAnsi="Aptos" w:cs="Aptos"/>
          <w:b/>
          <w:bCs/>
          <w:sz w:val="28"/>
          <w:szCs w:val="28"/>
        </w:rPr>
        <w:t>Luzern</w:t>
      </w:r>
      <w:proofErr w:type="spellEnd"/>
      <w:r w:rsidRPr="0012443A">
        <w:rPr>
          <w:rFonts w:ascii="Aptos" w:eastAsia="Aptos" w:hAnsi="Aptos" w:cs="Aptos"/>
          <w:b/>
          <w:bCs/>
          <w:sz w:val="28"/>
          <w:szCs w:val="28"/>
        </w:rPr>
        <w:t xml:space="preserve"> – pierwsza tak obszerna retrospektywa pionierki sztuki feministycznej w Szwajcarii</w:t>
      </w:r>
    </w:p>
    <w:p w14:paraId="78A267F0" w14:textId="129FDC91" w:rsidR="00DE6A0A" w:rsidRDefault="008B5A86" w:rsidP="00BC7FF6">
      <w:pPr>
        <w:pStyle w:val="paragraph"/>
        <w:spacing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0364925">
        <w:rPr>
          <w:rFonts w:ascii="Aptos" w:eastAsia="Aptos" w:hAnsi="Aptos" w:cs="Aptos"/>
          <w:b/>
          <w:bCs/>
          <w:sz w:val="22"/>
          <w:szCs w:val="22"/>
        </w:rPr>
        <w:t xml:space="preserve">Już </w:t>
      </w:r>
      <w:r w:rsidR="00F03730" w:rsidRPr="00364925">
        <w:rPr>
          <w:rFonts w:ascii="Aptos" w:eastAsia="Aptos" w:hAnsi="Aptos" w:cs="Aptos"/>
          <w:b/>
          <w:bCs/>
          <w:sz w:val="22"/>
          <w:szCs w:val="22"/>
        </w:rPr>
        <w:t xml:space="preserve">28 </w:t>
      </w:r>
      <w:r w:rsidR="0016753C" w:rsidRPr="00364925">
        <w:rPr>
          <w:rFonts w:ascii="Aptos" w:eastAsia="Aptos" w:hAnsi="Aptos" w:cs="Aptos"/>
          <w:b/>
          <w:bCs/>
          <w:sz w:val="22"/>
          <w:szCs w:val="22"/>
        </w:rPr>
        <w:t xml:space="preserve">lutego </w:t>
      </w:r>
      <w:r w:rsidR="004D71F2" w:rsidRPr="00364925">
        <w:rPr>
          <w:rFonts w:ascii="Aptos" w:eastAsia="Aptos" w:hAnsi="Aptos" w:cs="Aptos"/>
          <w:b/>
          <w:bCs/>
          <w:sz w:val="22"/>
          <w:szCs w:val="22"/>
        </w:rPr>
        <w:t xml:space="preserve">w </w:t>
      </w:r>
      <w:proofErr w:type="spellStart"/>
      <w:r w:rsidR="004D71F2" w:rsidRPr="00364925">
        <w:rPr>
          <w:rFonts w:ascii="Aptos" w:eastAsia="Aptos" w:hAnsi="Aptos" w:cs="Aptos"/>
          <w:b/>
          <w:bCs/>
          <w:sz w:val="22"/>
          <w:szCs w:val="22"/>
        </w:rPr>
        <w:t>Kunstmuseum</w:t>
      </w:r>
      <w:proofErr w:type="spellEnd"/>
      <w:r w:rsidR="004D71F2" w:rsidRPr="00364925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proofErr w:type="spellStart"/>
      <w:r w:rsidR="004D71F2" w:rsidRPr="00364925">
        <w:rPr>
          <w:rFonts w:ascii="Aptos" w:eastAsia="Aptos" w:hAnsi="Aptos" w:cs="Aptos"/>
          <w:b/>
          <w:bCs/>
          <w:sz w:val="22"/>
          <w:szCs w:val="22"/>
        </w:rPr>
        <w:t>Luzern</w:t>
      </w:r>
      <w:proofErr w:type="spellEnd"/>
      <w:r w:rsidR="004D71F2" w:rsidRPr="00364925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="00D4356B" w:rsidRPr="00364925">
        <w:rPr>
          <w:rFonts w:ascii="Aptos" w:eastAsia="Aptos" w:hAnsi="Aptos" w:cs="Aptos"/>
          <w:b/>
          <w:bCs/>
          <w:sz w:val="22"/>
          <w:szCs w:val="22"/>
        </w:rPr>
        <w:t xml:space="preserve">w Lucernie </w:t>
      </w:r>
      <w:r w:rsidR="00924096" w:rsidRPr="00364925">
        <w:rPr>
          <w:rFonts w:ascii="Aptos" w:eastAsia="Aptos" w:hAnsi="Aptos" w:cs="Aptos"/>
          <w:b/>
          <w:bCs/>
          <w:sz w:val="22"/>
          <w:szCs w:val="22"/>
        </w:rPr>
        <w:t xml:space="preserve">otworzy się </w:t>
      </w:r>
      <w:r w:rsidR="00974747" w:rsidRPr="00364925">
        <w:rPr>
          <w:rFonts w:ascii="Aptos" w:eastAsia="Aptos" w:hAnsi="Aptos" w:cs="Aptos"/>
          <w:b/>
          <w:bCs/>
          <w:sz w:val="22"/>
          <w:szCs w:val="22"/>
        </w:rPr>
        <w:t xml:space="preserve">retrospektywna wystawa </w:t>
      </w:r>
      <w:r w:rsidR="001F27BD" w:rsidRPr="00364925">
        <w:rPr>
          <w:rFonts w:ascii="Aptos" w:eastAsia="Aptos" w:hAnsi="Aptos" w:cs="Aptos"/>
          <w:b/>
          <w:bCs/>
          <w:sz w:val="22"/>
          <w:szCs w:val="22"/>
        </w:rPr>
        <w:t xml:space="preserve">Marii </w:t>
      </w:r>
      <w:proofErr w:type="spellStart"/>
      <w:r w:rsidR="001F27BD" w:rsidRPr="00364925">
        <w:rPr>
          <w:rFonts w:ascii="Aptos" w:eastAsia="Aptos" w:hAnsi="Aptos" w:cs="Aptos"/>
          <w:b/>
          <w:bCs/>
          <w:sz w:val="22"/>
          <w:szCs w:val="22"/>
        </w:rPr>
        <w:t>Pinińskiej-Bereś</w:t>
      </w:r>
      <w:proofErr w:type="spellEnd"/>
      <w:r w:rsidR="001F27BD" w:rsidRPr="00364925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="00DC7C72" w:rsidRPr="00364925">
        <w:rPr>
          <w:rFonts w:ascii="Aptos" w:eastAsia="Aptos" w:hAnsi="Aptos" w:cs="Aptos"/>
          <w:b/>
          <w:bCs/>
          <w:sz w:val="22"/>
          <w:szCs w:val="22"/>
        </w:rPr>
        <w:t>„</w:t>
      </w:r>
      <w:r w:rsidR="00E123FE" w:rsidRPr="00364925">
        <w:rPr>
          <w:rFonts w:ascii="Aptos" w:eastAsia="Aptos" w:hAnsi="Aptos" w:cs="Aptos"/>
          <w:b/>
          <w:bCs/>
          <w:sz w:val="22"/>
          <w:szCs w:val="22"/>
        </w:rPr>
        <w:t xml:space="preserve">Under the </w:t>
      </w:r>
      <w:proofErr w:type="spellStart"/>
      <w:r w:rsidR="00E123FE" w:rsidRPr="00364925">
        <w:rPr>
          <w:rFonts w:ascii="Aptos" w:eastAsia="Aptos" w:hAnsi="Aptos" w:cs="Aptos"/>
          <w:b/>
          <w:bCs/>
          <w:sz w:val="22"/>
          <w:szCs w:val="22"/>
        </w:rPr>
        <w:t>Pink</w:t>
      </w:r>
      <w:proofErr w:type="spellEnd"/>
      <w:r w:rsidR="00E123FE" w:rsidRPr="00364925">
        <w:rPr>
          <w:rFonts w:ascii="Aptos" w:eastAsia="Aptos" w:hAnsi="Aptos" w:cs="Aptos"/>
          <w:b/>
          <w:bCs/>
          <w:sz w:val="22"/>
          <w:szCs w:val="22"/>
        </w:rPr>
        <w:t xml:space="preserve"> Flag”</w:t>
      </w:r>
      <w:r w:rsidR="005B4D4D" w:rsidRPr="00364925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proofErr w:type="spellStart"/>
      <w:r w:rsidR="005B4D4D" w:rsidRPr="00364925">
        <w:rPr>
          <w:rFonts w:ascii="Aptos" w:eastAsia="Aptos" w:hAnsi="Aptos" w:cs="Aptos"/>
          <w:b/>
          <w:bCs/>
          <w:sz w:val="22"/>
          <w:szCs w:val="22"/>
        </w:rPr>
        <w:t>kuratorowana</w:t>
      </w:r>
      <w:proofErr w:type="spellEnd"/>
      <w:r w:rsidR="005B4D4D" w:rsidRPr="00364925">
        <w:rPr>
          <w:rFonts w:ascii="Aptos" w:eastAsia="Aptos" w:hAnsi="Aptos" w:cs="Aptos"/>
          <w:b/>
          <w:bCs/>
          <w:sz w:val="22"/>
          <w:szCs w:val="22"/>
        </w:rPr>
        <w:t xml:space="preserve"> przez</w:t>
      </w:r>
      <w:r w:rsidR="00946D31" w:rsidRPr="00364925">
        <w:rPr>
          <w:rFonts w:ascii="Aptos" w:eastAsia="Aptos" w:hAnsi="Aptos" w:cs="Aptos"/>
          <w:b/>
          <w:bCs/>
          <w:sz w:val="22"/>
          <w:szCs w:val="22"/>
        </w:rPr>
        <w:t xml:space="preserve"> Heike </w:t>
      </w:r>
      <w:proofErr w:type="spellStart"/>
      <w:r w:rsidR="00946D31" w:rsidRPr="00364925">
        <w:rPr>
          <w:rFonts w:ascii="Aptos" w:eastAsia="Aptos" w:hAnsi="Aptos" w:cs="Aptos"/>
          <w:b/>
          <w:bCs/>
          <w:sz w:val="22"/>
          <w:szCs w:val="22"/>
        </w:rPr>
        <w:t>Munder</w:t>
      </w:r>
      <w:proofErr w:type="spellEnd"/>
      <w:r w:rsidR="00946D31" w:rsidRPr="00364925">
        <w:rPr>
          <w:rFonts w:ascii="Aptos" w:eastAsia="Aptos" w:hAnsi="Aptos" w:cs="Aptos"/>
          <w:b/>
          <w:bCs/>
          <w:sz w:val="22"/>
          <w:szCs w:val="22"/>
        </w:rPr>
        <w:t xml:space="preserve"> i Jarosława Suchana.</w:t>
      </w:r>
      <w:r w:rsidR="00032853" w:rsidRPr="00364925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="00BE64F5">
        <w:rPr>
          <w:rFonts w:ascii="Aptos" w:eastAsia="Aptos" w:hAnsi="Aptos" w:cs="Aptos"/>
          <w:b/>
          <w:bCs/>
          <w:sz w:val="22"/>
          <w:szCs w:val="22"/>
        </w:rPr>
        <w:t xml:space="preserve">Ekspozycja stanowi kolejny etap międzynarodowej obecności jednej z najważniejszych postaci polskiej sztuki XX wieku. </w:t>
      </w:r>
      <w:r w:rsidR="00DE6A0A">
        <w:rPr>
          <w:rFonts w:ascii="Aptos" w:eastAsia="Aptos" w:hAnsi="Aptos" w:cs="Aptos"/>
          <w:b/>
          <w:bCs/>
          <w:sz w:val="22"/>
          <w:szCs w:val="22"/>
        </w:rPr>
        <w:t xml:space="preserve">Prezentacja w </w:t>
      </w:r>
      <w:proofErr w:type="spellStart"/>
      <w:r w:rsidR="00DE6A0A">
        <w:rPr>
          <w:rFonts w:ascii="Aptos" w:eastAsia="Aptos" w:hAnsi="Aptos" w:cs="Aptos"/>
          <w:b/>
          <w:bCs/>
          <w:sz w:val="22"/>
          <w:szCs w:val="22"/>
        </w:rPr>
        <w:t>Kunstmuseum</w:t>
      </w:r>
      <w:proofErr w:type="spellEnd"/>
      <w:r w:rsidR="00DE6A0A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proofErr w:type="spellStart"/>
      <w:r w:rsidR="00DE6A0A">
        <w:rPr>
          <w:rFonts w:ascii="Aptos" w:eastAsia="Aptos" w:hAnsi="Aptos" w:cs="Aptos"/>
          <w:b/>
          <w:bCs/>
          <w:sz w:val="22"/>
          <w:szCs w:val="22"/>
        </w:rPr>
        <w:t>Luzern</w:t>
      </w:r>
      <w:proofErr w:type="spellEnd"/>
      <w:r w:rsidR="00DE6A0A">
        <w:rPr>
          <w:rFonts w:ascii="Aptos" w:eastAsia="Aptos" w:hAnsi="Aptos" w:cs="Aptos"/>
          <w:b/>
          <w:bCs/>
          <w:sz w:val="22"/>
          <w:szCs w:val="22"/>
        </w:rPr>
        <w:t xml:space="preserve"> potwierdza rosnącą pozycję twórczości </w:t>
      </w:r>
      <w:proofErr w:type="spellStart"/>
      <w:r w:rsidR="00DE6A0A">
        <w:rPr>
          <w:rFonts w:ascii="Aptos" w:eastAsia="Aptos" w:hAnsi="Aptos" w:cs="Aptos"/>
          <w:b/>
          <w:bCs/>
          <w:sz w:val="22"/>
          <w:szCs w:val="22"/>
        </w:rPr>
        <w:t>Pinińskiej-Bereś</w:t>
      </w:r>
      <w:proofErr w:type="spellEnd"/>
      <w:r w:rsidR="00DE6A0A">
        <w:rPr>
          <w:rFonts w:ascii="Aptos" w:eastAsia="Aptos" w:hAnsi="Aptos" w:cs="Aptos"/>
          <w:b/>
          <w:bCs/>
          <w:sz w:val="22"/>
          <w:szCs w:val="22"/>
        </w:rPr>
        <w:t xml:space="preserve"> w międzynarodowym obiegu sztuki oraz wpisuje się w szersze zainteresowanie sztuką Europy Środkowo-Wschodniej w kluczowych instytucjach europejskich. </w:t>
      </w:r>
      <w:r w:rsidR="00DE6A0A" w:rsidRPr="00364925">
        <w:rPr>
          <w:rFonts w:ascii="Aptos" w:eastAsia="Aptos" w:hAnsi="Aptos" w:cs="Aptos"/>
          <w:b/>
          <w:bCs/>
          <w:sz w:val="22"/>
          <w:szCs w:val="22"/>
        </w:rPr>
        <w:t xml:space="preserve">Wystawa </w:t>
      </w:r>
      <w:r w:rsidR="00DE6A0A">
        <w:rPr>
          <w:rFonts w:ascii="Aptos" w:eastAsia="Aptos" w:hAnsi="Aptos" w:cs="Aptos"/>
          <w:b/>
          <w:bCs/>
          <w:sz w:val="22"/>
          <w:szCs w:val="22"/>
        </w:rPr>
        <w:t xml:space="preserve">w </w:t>
      </w:r>
      <w:proofErr w:type="spellStart"/>
      <w:r w:rsidR="00DE6A0A">
        <w:rPr>
          <w:rFonts w:ascii="Aptos" w:eastAsia="Aptos" w:hAnsi="Aptos" w:cs="Aptos"/>
          <w:b/>
          <w:bCs/>
          <w:sz w:val="22"/>
          <w:szCs w:val="22"/>
        </w:rPr>
        <w:t>Kunstmuseum</w:t>
      </w:r>
      <w:proofErr w:type="spellEnd"/>
      <w:r w:rsidR="00DE6A0A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="00DE6A0A" w:rsidRPr="00364925">
        <w:rPr>
          <w:rFonts w:ascii="Aptos" w:eastAsia="Aptos" w:hAnsi="Aptos" w:cs="Aptos"/>
          <w:b/>
          <w:bCs/>
          <w:sz w:val="22"/>
          <w:szCs w:val="22"/>
        </w:rPr>
        <w:t>potrwa do 14 czerwca.</w:t>
      </w:r>
    </w:p>
    <w:p w14:paraId="23110FEF" w14:textId="344348ED" w:rsidR="006C4348" w:rsidRPr="00DE6A0A" w:rsidRDefault="00CD0E5E" w:rsidP="00BC7FF6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DE6A0A">
        <w:rPr>
          <w:rFonts w:ascii="Aptos" w:eastAsia="Aptos" w:hAnsi="Aptos" w:cs="Aptos"/>
          <w:sz w:val="22"/>
          <w:szCs w:val="22"/>
        </w:rPr>
        <w:t xml:space="preserve">Intensywnie rozwijająca się recepcja twórczości Marii </w:t>
      </w:r>
      <w:proofErr w:type="spellStart"/>
      <w:r w:rsidRPr="00DE6A0A">
        <w:rPr>
          <w:rFonts w:ascii="Aptos" w:eastAsia="Aptos" w:hAnsi="Aptos" w:cs="Aptos"/>
          <w:sz w:val="22"/>
          <w:szCs w:val="22"/>
        </w:rPr>
        <w:t>Pinińskiej-Bereś</w:t>
      </w:r>
      <w:proofErr w:type="spellEnd"/>
      <w:r w:rsidRPr="00DE6A0A">
        <w:rPr>
          <w:rFonts w:ascii="Aptos" w:eastAsia="Aptos" w:hAnsi="Aptos" w:cs="Aptos"/>
          <w:sz w:val="22"/>
          <w:szCs w:val="22"/>
        </w:rPr>
        <w:t xml:space="preserve"> rozpoczęła się od wystawy prezentowanej w 2024 roku w Pawilonie Czterech Kopuł we Wrocławiu. Tego samego roku </w:t>
      </w:r>
      <w:r w:rsidR="00BE64F5" w:rsidRPr="00DE6A0A">
        <w:rPr>
          <w:rFonts w:ascii="Aptos" w:eastAsia="Aptos" w:hAnsi="Aptos" w:cs="Aptos"/>
          <w:sz w:val="22"/>
          <w:szCs w:val="22"/>
        </w:rPr>
        <w:t>jej prace można było</w:t>
      </w:r>
      <w:r w:rsidRPr="00DE6A0A">
        <w:rPr>
          <w:rFonts w:ascii="Aptos" w:eastAsia="Aptos" w:hAnsi="Aptos" w:cs="Aptos"/>
          <w:sz w:val="22"/>
          <w:szCs w:val="22"/>
        </w:rPr>
        <w:t xml:space="preserve"> już</w:t>
      </w:r>
      <w:r w:rsidR="00BE64F5" w:rsidRPr="00DE6A0A">
        <w:rPr>
          <w:rFonts w:ascii="Aptos" w:eastAsia="Aptos" w:hAnsi="Aptos" w:cs="Aptos"/>
          <w:sz w:val="22"/>
          <w:szCs w:val="22"/>
        </w:rPr>
        <w:t xml:space="preserve"> oglądać w Lipsku</w:t>
      </w:r>
      <w:r w:rsidRPr="00DE6A0A">
        <w:rPr>
          <w:rFonts w:ascii="Aptos" w:eastAsia="Aptos" w:hAnsi="Aptos" w:cs="Aptos"/>
          <w:sz w:val="22"/>
          <w:szCs w:val="22"/>
        </w:rPr>
        <w:t>.</w:t>
      </w:r>
      <w:r w:rsidR="00BE64F5" w:rsidRPr="00DE6A0A">
        <w:rPr>
          <w:rFonts w:ascii="Aptos" w:eastAsia="Aptos" w:hAnsi="Aptos" w:cs="Aptos"/>
          <w:sz w:val="22"/>
          <w:szCs w:val="22"/>
        </w:rPr>
        <w:t xml:space="preserve"> </w:t>
      </w:r>
      <w:r w:rsidRPr="00DE6A0A">
        <w:rPr>
          <w:rFonts w:ascii="Aptos" w:eastAsia="Aptos" w:hAnsi="Aptos" w:cs="Aptos"/>
          <w:sz w:val="22"/>
          <w:szCs w:val="22"/>
        </w:rPr>
        <w:t>W</w:t>
      </w:r>
      <w:r w:rsidR="00BE64F5" w:rsidRPr="00DE6A0A">
        <w:rPr>
          <w:rFonts w:ascii="Aptos" w:eastAsia="Aptos" w:hAnsi="Aptos" w:cs="Aptos"/>
          <w:sz w:val="22"/>
          <w:szCs w:val="22"/>
        </w:rPr>
        <w:t>iosną 2025 r</w:t>
      </w:r>
      <w:r w:rsidR="00841389" w:rsidRPr="00DE6A0A">
        <w:rPr>
          <w:rFonts w:ascii="Aptos" w:eastAsia="Aptos" w:hAnsi="Aptos" w:cs="Aptos"/>
          <w:sz w:val="22"/>
          <w:szCs w:val="22"/>
        </w:rPr>
        <w:t>oku</w:t>
      </w:r>
      <w:r w:rsidR="00BE64F5" w:rsidRPr="00DE6A0A">
        <w:rPr>
          <w:rFonts w:ascii="Aptos" w:eastAsia="Aptos" w:hAnsi="Aptos" w:cs="Aptos"/>
          <w:sz w:val="22"/>
          <w:szCs w:val="22"/>
        </w:rPr>
        <w:t xml:space="preserve"> pokazywane były w Hadze i spotkały się z ogromnym zainteresowaniem międzynarodowej publiczności oraz krytyków. </w:t>
      </w:r>
    </w:p>
    <w:p w14:paraId="2ABC40A7" w14:textId="02CA652C" w:rsidR="00B86CD8" w:rsidRPr="00B5741D" w:rsidRDefault="00DF40BC" w:rsidP="00BC7FF6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B5741D">
        <w:rPr>
          <w:rFonts w:ascii="Aptos" w:eastAsia="Aptos" w:hAnsi="Aptos" w:cs="Aptos"/>
          <w:sz w:val="22"/>
          <w:szCs w:val="22"/>
        </w:rPr>
        <w:t xml:space="preserve">We współpracy z </w:t>
      </w:r>
      <w:proofErr w:type="spellStart"/>
      <w:r w:rsidRPr="00B5741D">
        <w:rPr>
          <w:rFonts w:ascii="Aptos" w:eastAsia="Aptos" w:hAnsi="Aptos" w:cs="Aptos"/>
          <w:sz w:val="22"/>
          <w:szCs w:val="22"/>
        </w:rPr>
        <w:t>Kunstmuseum</w:t>
      </w:r>
      <w:proofErr w:type="spellEnd"/>
      <w:r w:rsidRPr="00B5741D">
        <w:rPr>
          <w:rFonts w:ascii="Aptos" w:eastAsia="Aptos" w:hAnsi="Aptos" w:cs="Aptos"/>
          <w:sz w:val="22"/>
          <w:szCs w:val="22"/>
        </w:rPr>
        <w:t xml:space="preserve"> </w:t>
      </w:r>
      <w:proofErr w:type="spellStart"/>
      <w:r w:rsidRPr="00B5741D">
        <w:rPr>
          <w:rFonts w:ascii="Aptos" w:eastAsia="Aptos" w:hAnsi="Aptos" w:cs="Aptos"/>
          <w:sz w:val="22"/>
          <w:szCs w:val="22"/>
        </w:rPr>
        <w:t>Bochum</w:t>
      </w:r>
      <w:proofErr w:type="spellEnd"/>
      <w:r w:rsidR="002F38D5">
        <w:rPr>
          <w:rFonts w:ascii="Aptos" w:eastAsia="Aptos" w:hAnsi="Aptos" w:cs="Aptos"/>
          <w:sz w:val="22"/>
          <w:szCs w:val="22"/>
        </w:rPr>
        <w:t xml:space="preserve"> oraz </w:t>
      </w:r>
      <w:r w:rsidRPr="00B5741D">
        <w:rPr>
          <w:rFonts w:ascii="Aptos" w:eastAsia="Aptos" w:hAnsi="Aptos" w:cs="Aptos"/>
          <w:sz w:val="22"/>
          <w:szCs w:val="22"/>
        </w:rPr>
        <w:t xml:space="preserve">Instytutem Adama Mickiewicza, </w:t>
      </w:r>
      <w:proofErr w:type="spellStart"/>
      <w:r w:rsidRPr="00B5741D">
        <w:rPr>
          <w:rFonts w:ascii="Aptos" w:eastAsia="Aptos" w:hAnsi="Aptos" w:cs="Aptos"/>
          <w:sz w:val="22"/>
          <w:szCs w:val="22"/>
        </w:rPr>
        <w:t>Kunstmuseum</w:t>
      </w:r>
      <w:proofErr w:type="spellEnd"/>
      <w:r w:rsidRPr="00B5741D">
        <w:rPr>
          <w:rFonts w:ascii="Aptos" w:eastAsia="Aptos" w:hAnsi="Aptos" w:cs="Aptos"/>
          <w:sz w:val="22"/>
          <w:szCs w:val="22"/>
        </w:rPr>
        <w:t xml:space="preserve"> </w:t>
      </w:r>
      <w:proofErr w:type="spellStart"/>
      <w:r w:rsidRPr="00B5741D">
        <w:rPr>
          <w:rFonts w:ascii="Aptos" w:eastAsia="Aptos" w:hAnsi="Aptos" w:cs="Aptos"/>
          <w:sz w:val="22"/>
          <w:szCs w:val="22"/>
        </w:rPr>
        <w:t>Luzern</w:t>
      </w:r>
      <w:proofErr w:type="spellEnd"/>
      <w:r w:rsidRPr="00B5741D">
        <w:rPr>
          <w:rFonts w:ascii="Aptos" w:eastAsia="Aptos" w:hAnsi="Aptos" w:cs="Aptos"/>
          <w:sz w:val="22"/>
          <w:szCs w:val="22"/>
        </w:rPr>
        <w:t xml:space="preserve"> ukazuje najważniejsze etapy artystycznego i emancypacyjnego rozwoju Marii </w:t>
      </w:r>
      <w:proofErr w:type="spellStart"/>
      <w:r w:rsidRPr="00B5741D">
        <w:rPr>
          <w:rFonts w:ascii="Aptos" w:eastAsia="Aptos" w:hAnsi="Aptos" w:cs="Aptos"/>
          <w:sz w:val="22"/>
          <w:szCs w:val="22"/>
        </w:rPr>
        <w:t>Pinińskiej-Bereś</w:t>
      </w:r>
      <w:proofErr w:type="spellEnd"/>
      <w:r w:rsidRPr="00B5741D">
        <w:rPr>
          <w:rFonts w:ascii="Aptos" w:eastAsia="Aptos" w:hAnsi="Aptos" w:cs="Aptos"/>
          <w:sz w:val="22"/>
          <w:szCs w:val="22"/>
        </w:rPr>
        <w:t xml:space="preserve">. Wystawa stanowi jednocześnie istotną interwencję w historię sztuki – zarówno tę koncentrującą się na twórczości mężczyzn, jak i tę pisaną z zachodniej perspektywy, która przez dekady marginalizowała wielowątkową i odrębną sztukę Europy Wschodniej XX wieku. </w:t>
      </w:r>
    </w:p>
    <w:p w14:paraId="3CF9E61C" w14:textId="28773FD9" w:rsidR="008B5A86" w:rsidRPr="00B5741D" w:rsidRDefault="00364925" w:rsidP="00BC7FF6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144862">
        <w:rPr>
          <w:rFonts w:ascii="Aptos" w:eastAsia="Aptos" w:hAnsi="Aptos" w:cs="Aptos"/>
          <w:sz w:val="22"/>
          <w:szCs w:val="22"/>
        </w:rPr>
        <w:t xml:space="preserve">W czasach zimnej wojny artystka wypracowała autonomiczny, wyrazisty język artystyczny i konsekwentnie podejmowała temat kobiecej tożsamości oraz społecznych ograniczeń narzucanych kobietom. </w:t>
      </w:r>
      <w:r w:rsidR="00BC7FF6" w:rsidRPr="00144862">
        <w:rPr>
          <w:rFonts w:ascii="Aptos" w:eastAsia="Aptos" w:hAnsi="Aptos" w:cs="Aptos"/>
          <w:sz w:val="22"/>
          <w:szCs w:val="22"/>
        </w:rPr>
        <w:t xml:space="preserve">Twórczość Marii </w:t>
      </w:r>
      <w:proofErr w:type="spellStart"/>
      <w:r w:rsidR="00BC7FF6" w:rsidRPr="00144862">
        <w:rPr>
          <w:rFonts w:ascii="Aptos" w:eastAsia="Aptos" w:hAnsi="Aptos" w:cs="Aptos"/>
          <w:sz w:val="22"/>
          <w:szCs w:val="22"/>
        </w:rPr>
        <w:t>Pinińskiej-Bereś</w:t>
      </w:r>
      <w:proofErr w:type="spellEnd"/>
      <w:r w:rsidR="00BC7FF6" w:rsidRPr="00144862">
        <w:rPr>
          <w:rFonts w:ascii="Aptos" w:eastAsia="Aptos" w:hAnsi="Aptos" w:cs="Aptos"/>
          <w:sz w:val="22"/>
          <w:szCs w:val="22"/>
        </w:rPr>
        <w:t xml:space="preserve"> obejmuje rzeźbę, instalację i </w:t>
      </w:r>
      <w:proofErr w:type="spellStart"/>
      <w:r w:rsidR="00BC7FF6" w:rsidRPr="00144862">
        <w:rPr>
          <w:rFonts w:ascii="Aptos" w:eastAsia="Aptos" w:hAnsi="Aptos" w:cs="Aptos"/>
          <w:sz w:val="22"/>
          <w:szCs w:val="22"/>
        </w:rPr>
        <w:t>performans</w:t>
      </w:r>
      <w:proofErr w:type="spellEnd"/>
      <w:r w:rsidR="00BC7FF6" w:rsidRPr="00144862">
        <w:rPr>
          <w:rFonts w:ascii="Aptos" w:eastAsia="Aptos" w:hAnsi="Aptos" w:cs="Aptos"/>
          <w:sz w:val="22"/>
          <w:szCs w:val="22"/>
        </w:rPr>
        <w:t>. Centralnym punktem</w:t>
      </w:r>
      <w:r w:rsidR="00BC7FF6" w:rsidRPr="00B5741D">
        <w:rPr>
          <w:rFonts w:ascii="Aptos" w:eastAsia="Aptos" w:hAnsi="Aptos" w:cs="Aptos"/>
          <w:sz w:val="22"/>
          <w:szCs w:val="22"/>
        </w:rPr>
        <w:t xml:space="preserve"> jej poetycko-politycznej praktyki artystycznej była refleksja nad kobiecością – jej społecznym uwikłaniem, cielesnością, seksualnością oraz doświadczeniem marginalizacji w zdominowanym przez mężczyzn świecie sztuki. Wykształcona jako rzeźbiarka w Akademii Sztuk Pięknych w Krakowie, artystka szybko przekroczyła ramy tradycyjnego myślenia o rzeźbie. Do swojej praktyki włączyła działania </w:t>
      </w:r>
      <w:proofErr w:type="spellStart"/>
      <w:r w:rsidR="00BC7FF6" w:rsidRPr="00B5741D">
        <w:rPr>
          <w:rFonts w:ascii="Aptos" w:eastAsia="Aptos" w:hAnsi="Aptos" w:cs="Aptos"/>
          <w:sz w:val="22"/>
          <w:szCs w:val="22"/>
        </w:rPr>
        <w:t>performatywne</w:t>
      </w:r>
      <w:proofErr w:type="spellEnd"/>
      <w:r w:rsidR="00BC7FF6" w:rsidRPr="00B5741D">
        <w:rPr>
          <w:rFonts w:ascii="Aptos" w:eastAsia="Aptos" w:hAnsi="Aptos" w:cs="Aptos"/>
          <w:sz w:val="22"/>
          <w:szCs w:val="22"/>
        </w:rPr>
        <w:t xml:space="preserve"> oraz interwencje w przestrzeni publicznej, podważając akademickie konwencje i patriarchalny porządek.</w:t>
      </w:r>
    </w:p>
    <w:p w14:paraId="2499FAA7" w14:textId="77777777" w:rsidR="004C353C" w:rsidRDefault="00FF3AB2" w:rsidP="004C353C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FF3AB2">
        <w:rPr>
          <w:rFonts w:ascii="Aptos" w:eastAsia="Aptos" w:hAnsi="Aptos" w:cs="Aptos"/>
          <w:sz w:val="22"/>
          <w:szCs w:val="22"/>
        </w:rPr>
        <w:t xml:space="preserve">Już na początku lat 60. </w:t>
      </w:r>
      <w:proofErr w:type="spellStart"/>
      <w:r w:rsidRPr="00FF3AB2">
        <w:rPr>
          <w:rFonts w:ascii="Aptos" w:eastAsia="Aptos" w:hAnsi="Aptos" w:cs="Aptos"/>
          <w:sz w:val="22"/>
          <w:szCs w:val="22"/>
        </w:rPr>
        <w:t>Pinińska</w:t>
      </w:r>
      <w:proofErr w:type="spellEnd"/>
      <w:r w:rsidRPr="00FF3AB2">
        <w:rPr>
          <w:rFonts w:ascii="Aptos" w:eastAsia="Aptos" w:hAnsi="Aptos" w:cs="Aptos"/>
          <w:sz w:val="22"/>
          <w:szCs w:val="22"/>
        </w:rPr>
        <w:t xml:space="preserve">-Bereś tworzyła monumentalne cementowe figury </w:t>
      </w:r>
      <w:r w:rsidR="00A82A7D">
        <w:rPr>
          <w:rFonts w:ascii="Aptos" w:eastAsia="Aptos" w:hAnsi="Aptos" w:cs="Aptos"/>
          <w:sz w:val="22"/>
          <w:szCs w:val="22"/>
        </w:rPr>
        <w:t>„</w:t>
      </w:r>
      <w:r w:rsidRPr="00FF3AB2">
        <w:rPr>
          <w:rFonts w:ascii="Aptos" w:eastAsia="Aptos" w:hAnsi="Aptos" w:cs="Aptos"/>
          <w:b/>
          <w:bCs/>
          <w:sz w:val="22"/>
          <w:szCs w:val="22"/>
        </w:rPr>
        <w:t>Rotundy</w:t>
      </w:r>
      <w:r w:rsidR="00A82A7D">
        <w:rPr>
          <w:rFonts w:ascii="Aptos" w:eastAsia="Aptos" w:hAnsi="Aptos" w:cs="Aptos"/>
          <w:b/>
          <w:bCs/>
          <w:sz w:val="22"/>
          <w:szCs w:val="22"/>
        </w:rPr>
        <w:t>”</w:t>
      </w:r>
      <w:r w:rsidRPr="00FF3AB2">
        <w:rPr>
          <w:rFonts w:ascii="Aptos" w:eastAsia="Aptos" w:hAnsi="Aptos" w:cs="Aptos"/>
          <w:sz w:val="22"/>
          <w:szCs w:val="22"/>
        </w:rPr>
        <w:t xml:space="preserve">, by następnie – w cyklu papierowych </w:t>
      </w:r>
      <w:r w:rsidR="00A82A7D" w:rsidRPr="0073149F">
        <w:rPr>
          <w:rFonts w:ascii="Aptos" w:eastAsia="Aptos" w:hAnsi="Aptos" w:cs="Aptos"/>
          <w:b/>
          <w:bCs/>
          <w:sz w:val="22"/>
          <w:szCs w:val="22"/>
        </w:rPr>
        <w:t>„</w:t>
      </w:r>
      <w:r w:rsidRPr="00FF3AB2">
        <w:rPr>
          <w:rFonts w:ascii="Aptos" w:eastAsia="Aptos" w:hAnsi="Aptos" w:cs="Aptos"/>
          <w:b/>
          <w:bCs/>
          <w:sz w:val="22"/>
          <w:szCs w:val="22"/>
        </w:rPr>
        <w:t>Gorsetów</w:t>
      </w:r>
      <w:r w:rsidR="00A82A7D">
        <w:rPr>
          <w:rFonts w:ascii="Aptos" w:eastAsia="Aptos" w:hAnsi="Aptos" w:cs="Aptos"/>
          <w:b/>
          <w:bCs/>
          <w:sz w:val="22"/>
          <w:szCs w:val="22"/>
        </w:rPr>
        <w:t>”</w:t>
      </w:r>
      <w:r w:rsidRPr="00FF3AB2">
        <w:rPr>
          <w:rFonts w:ascii="Aptos" w:eastAsia="Aptos" w:hAnsi="Aptos" w:cs="Aptos"/>
          <w:sz w:val="22"/>
          <w:szCs w:val="22"/>
        </w:rPr>
        <w:t xml:space="preserve"> – poddać krytycznej analizie kulturowe formy opresji wobec kobiecego ciała. Jak sama mówiła: </w:t>
      </w:r>
      <w:r w:rsidRPr="00FF3AB2">
        <w:rPr>
          <w:rFonts w:ascii="Aptos" w:eastAsia="Aptos" w:hAnsi="Aptos" w:cs="Aptos"/>
          <w:b/>
          <w:bCs/>
          <w:sz w:val="22"/>
          <w:szCs w:val="22"/>
        </w:rPr>
        <w:t>„Pozbyłam się ciężaru w moich pracach. Zawsze bowiem marzyłam, aby móc nosić moje rzeźby bez niczyjej (czyjejkolwiek męskiej) pomocy”.</w:t>
      </w:r>
      <w:r w:rsidRPr="00FF3AB2">
        <w:rPr>
          <w:rFonts w:ascii="Aptos" w:eastAsia="Aptos" w:hAnsi="Aptos" w:cs="Aptos"/>
          <w:sz w:val="22"/>
          <w:szCs w:val="22"/>
        </w:rPr>
        <w:t xml:space="preserve"> W drugiej połowie lat 60. powstały </w:t>
      </w:r>
      <w:r w:rsidR="003D638F">
        <w:rPr>
          <w:rFonts w:ascii="Aptos" w:eastAsia="Aptos" w:hAnsi="Aptos" w:cs="Aptos"/>
          <w:sz w:val="22"/>
          <w:szCs w:val="22"/>
        </w:rPr>
        <w:t>„</w:t>
      </w:r>
      <w:proofErr w:type="spellStart"/>
      <w:r w:rsidRPr="00FF3AB2">
        <w:rPr>
          <w:rFonts w:ascii="Aptos" w:eastAsia="Aptos" w:hAnsi="Aptos" w:cs="Aptos"/>
          <w:b/>
          <w:bCs/>
          <w:sz w:val="22"/>
          <w:szCs w:val="22"/>
        </w:rPr>
        <w:t>Psychomebelki</w:t>
      </w:r>
      <w:proofErr w:type="spellEnd"/>
      <w:r w:rsidR="003D638F">
        <w:rPr>
          <w:rFonts w:ascii="Aptos" w:eastAsia="Aptos" w:hAnsi="Aptos" w:cs="Aptos"/>
          <w:b/>
          <w:bCs/>
          <w:sz w:val="22"/>
          <w:szCs w:val="22"/>
        </w:rPr>
        <w:t>”</w:t>
      </w:r>
      <w:r w:rsidRPr="00FF3AB2">
        <w:rPr>
          <w:rFonts w:ascii="Aptos" w:eastAsia="Aptos" w:hAnsi="Aptos" w:cs="Aptos"/>
          <w:sz w:val="22"/>
          <w:szCs w:val="22"/>
        </w:rPr>
        <w:t xml:space="preserve"> – obiekty łączące elementy wyposażenia wnętrz z nagimi fragmentami kobiecego ciała wykonanymi z malowanej masy papierowej lub gąbki. Prace te stanowią wyraz jej zainteresowania kobiecą seksualnością, jej przyjemnością, ale i uprzedmiotowieniem.</w:t>
      </w:r>
    </w:p>
    <w:p w14:paraId="451FE84E" w14:textId="212A0C39" w:rsidR="009E63F4" w:rsidRDefault="00FF3AB2" w:rsidP="004C353C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FF3AB2">
        <w:rPr>
          <w:rFonts w:ascii="Aptos" w:eastAsia="Aptos" w:hAnsi="Aptos" w:cs="Aptos"/>
          <w:sz w:val="22"/>
          <w:szCs w:val="22"/>
        </w:rPr>
        <w:t xml:space="preserve">Od 1970 roku znakiem rozpoznawczym artystki stał się kolor różowy – symboliczny i przewrotny. Róż, utożsamiany z tym, co „kobiece”, domowe i cielesne, stał się narzędziem feministycznej krytyki, a zarazem wyraźnym kontrapunktem wobec wszechobecnej wówczas w Polsce czerwieni – koloru systemu komunistycznego. W otwartej przestrzeni – podczas realizowanych na terenach wiejskich </w:t>
      </w:r>
      <w:proofErr w:type="spellStart"/>
      <w:r w:rsidRPr="00FF3AB2">
        <w:rPr>
          <w:rFonts w:ascii="Aptos" w:eastAsia="Aptos" w:hAnsi="Aptos" w:cs="Aptos"/>
          <w:sz w:val="22"/>
          <w:szCs w:val="22"/>
        </w:rPr>
        <w:t>performansów</w:t>
      </w:r>
      <w:proofErr w:type="spellEnd"/>
      <w:r w:rsidRPr="00FF3AB2">
        <w:rPr>
          <w:rFonts w:ascii="Aptos" w:eastAsia="Aptos" w:hAnsi="Aptos" w:cs="Aptos"/>
          <w:sz w:val="22"/>
          <w:szCs w:val="22"/>
        </w:rPr>
        <w:t xml:space="preserve"> – </w:t>
      </w:r>
      <w:proofErr w:type="spellStart"/>
      <w:r w:rsidRPr="00FF3AB2">
        <w:rPr>
          <w:rFonts w:ascii="Aptos" w:eastAsia="Aptos" w:hAnsi="Aptos" w:cs="Aptos"/>
          <w:sz w:val="22"/>
          <w:szCs w:val="22"/>
        </w:rPr>
        <w:t>Pinińska</w:t>
      </w:r>
      <w:proofErr w:type="spellEnd"/>
      <w:r w:rsidRPr="00FF3AB2">
        <w:rPr>
          <w:rFonts w:ascii="Aptos" w:eastAsia="Aptos" w:hAnsi="Aptos" w:cs="Aptos"/>
          <w:sz w:val="22"/>
          <w:szCs w:val="22"/>
        </w:rPr>
        <w:t xml:space="preserve">-Bereś z humorem i ironią komentowała zarówno </w:t>
      </w:r>
      <w:r w:rsidRPr="00FF3AB2">
        <w:rPr>
          <w:rFonts w:ascii="Aptos" w:eastAsia="Aptos" w:hAnsi="Aptos" w:cs="Aptos"/>
          <w:sz w:val="22"/>
          <w:szCs w:val="22"/>
        </w:rPr>
        <w:lastRenderedPageBreak/>
        <w:t>instytucjonalny świat sztuki, jak i realia życia w systemie autorytarnym, konsekwentnie podążając własną drogą twórczą.</w:t>
      </w:r>
    </w:p>
    <w:p w14:paraId="189E42CD" w14:textId="705072A9" w:rsidR="00777FAC" w:rsidRDefault="00FF3AB2" w:rsidP="004C353C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FF3AB2">
        <w:rPr>
          <w:rFonts w:ascii="Aptos" w:eastAsia="Aptos" w:hAnsi="Aptos" w:cs="Aptos"/>
          <w:sz w:val="22"/>
          <w:szCs w:val="22"/>
        </w:rPr>
        <w:t xml:space="preserve">Na tle dramatycznych wydarzeń początku lat 80. artystka podejmowała wątki represji państwowych i przemocy politycznej. Wielokrotnie powracał w jej twórczości temat niewidzialności i marginalizacji kobiet-artystek. W pracy </w:t>
      </w:r>
      <w:r w:rsidR="003D638F" w:rsidRPr="009E5596">
        <w:rPr>
          <w:rFonts w:ascii="Aptos" w:eastAsia="Aptos" w:hAnsi="Aptos" w:cs="Aptos"/>
          <w:b/>
          <w:bCs/>
          <w:sz w:val="22"/>
          <w:szCs w:val="22"/>
        </w:rPr>
        <w:t>„</w:t>
      </w:r>
      <w:r w:rsidRPr="00FF3AB2">
        <w:rPr>
          <w:rFonts w:ascii="Aptos" w:eastAsia="Aptos" w:hAnsi="Aptos" w:cs="Aptos"/>
          <w:b/>
          <w:bCs/>
          <w:sz w:val="22"/>
          <w:szCs w:val="22"/>
        </w:rPr>
        <w:t>Sztandar autorski</w:t>
      </w:r>
      <w:r w:rsidR="003D638F">
        <w:rPr>
          <w:rFonts w:ascii="Aptos" w:eastAsia="Aptos" w:hAnsi="Aptos" w:cs="Aptos"/>
          <w:b/>
          <w:bCs/>
          <w:sz w:val="22"/>
          <w:szCs w:val="22"/>
        </w:rPr>
        <w:t>”</w:t>
      </w:r>
      <w:r w:rsidR="0040628C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Pr="00FF3AB2">
        <w:rPr>
          <w:rFonts w:ascii="Aptos" w:eastAsia="Aptos" w:hAnsi="Aptos" w:cs="Aptos"/>
          <w:sz w:val="22"/>
          <w:szCs w:val="22"/>
        </w:rPr>
        <w:t>wyraża stanowczy gest walki o uznanie i widoczność w świecie sztuki.</w:t>
      </w:r>
    </w:p>
    <w:p w14:paraId="57F12920" w14:textId="3834514F" w:rsidR="00777FAC" w:rsidRDefault="00777FAC" w:rsidP="004C353C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777FAC">
        <w:rPr>
          <w:rFonts w:ascii="Aptos" w:eastAsia="Aptos" w:hAnsi="Aptos" w:cs="Aptos"/>
          <w:sz w:val="22"/>
          <w:szCs w:val="22"/>
        </w:rPr>
        <w:t xml:space="preserve">Wystawa „Under the </w:t>
      </w:r>
      <w:proofErr w:type="spellStart"/>
      <w:r w:rsidRPr="00777FAC">
        <w:rPr>
          <w:rFonts w:ascii="Aptos" w:eastAsia="Aptos" w:hAnsi="Aptos" w:cs="Aptos"/>
          <w:sz w:val="22"/>
          <w:szCs w:val="22"/>
        </w:rPr>
        <w:t>Pink</w:t>
      </w:r>
      <w:proofErr w:type="spellEnd"/>
      <w:r w:rsidRPr="00777FAC">
        <w:rPr>
          <w:rFonts w:ascii="Aptos" w:eastAsia="Aptos" w:hAnsi="Aptos" w:cs="Aptos"/>
          <w:sz w:val="22"/>
          <w:szCs w:val="22"/>
        </w:rPr>
        <w:t xml:space="preserve"> Flag” w </w:t>
      </w:r>
      <w:proofErr w:type="spellStart"/>
      <w:r w:rsidRPr="00777FAC">
        <w:rPr>
          <w:rFonts w:ascii="Aptos" w:eastAsia="Aptos" w:hAnsi="Aptos" w:cs="Aptos"/>
          <w:sz w:val="22"/>
          <w:szCs w:val="22"/>
        </w:rPr>
        <w:t>Kunstmuseum</w:t>
      </w:r>
      <w:proofErr w:type="spellEnd"/>
      <w:r w:rsidRPr="00777FAC">
        <w:rPr>
          <w:rFonts w:ascii="Aptos" w:eastAsia="Aptos" w:hAnsi="Aptos" w:cs="Aptos"/>
          <w:sz w:val="22"/>
          <w:szCs w:val="22"/>
        </w:rPr>
        <w:t xml:space="preserve"> </w:t>
      </w:r>
      <w:proofErr w:type="spellStart"/>
      <w:r w:rsidRPr="00777FAC">
        <w:rPr>
          <w:rFonts w:ascii="Aptos" w:eastAsia="Aptos" w:hAnsi="Aptos" w:cs="Aptos"/>
          <w:sz w:val="22"/>
          <w:szCs w:val="22"/>
        </w:rPr>
        <w:t>Luzern</w:t>
      </w:r>
      <w:proofErr w:type="spellEnd"/>
      <w:r w:rsidRPr="00777FAC">
        <w:rPr>
          <w:rFonts w:ascii="Aptos" w:eastAsia="Aptos" w:hAnsi="Aptos" w:cs="Aptos"/>
          <w:sz w:val="22"/>
          <w:szCs w:val="22"/>
        </w:rPr>
        <w:t xml:space="preserve"> to wyjątkowa okazja, by po raz pierwszy w Szwajcarii </w:t>
      </w:r>
      <w:r w:rsidR="00FF3569" w:rsidRPr="00777FAC">
        <w:rPr>
          <w:rFonts w:ascii="Aptos" w:eastAsia="Aptos" w:hAnsi="Aptos" w:cs="Aptos"/>
          <w:sz w:val="22"/>
          <w:szCs w:val="22"/>
        </w:rPr>
        <w:t>po</w:t>
      </w:r>
      <w:r w:rsidR="00FF3569">
        <w:rPr>
          <w:rFonts w:ascii="Aptos" w:eastAsia="Aptos" w:hAnsi="Aptos" w:cs="Aptos"/>
          <w:sz w:val="22"/>
          <w:szCs w:val="22"/>
        </w:rPr>
        <w:t>kazać</w:t>
      </w:r>
      <w:r w:rsidR="00FF3569" w:rsidRPr="00777FAC">
        <w:rPr>
          <w:rFonts w:ascii="Aptos" w:eastAsia="Aptos" w:hAnsi="Aptos" w:cs="Aptos"/>
          <w:sz w:val="22"/>
          <w:szCs w:val="22"/>
        </w:rPr>
        <w:t xml:space="preserve"> </w:t>
      </w:r>
      <w:r w:rsidRPr="00777FAC">
        <w:rPr>
          <w:rFonts w:ascii="Aptos" w:eastAsia="Aptos" w:hAnsi="Aptos" w:cs="Aptos"/>
          <w:sz w:val="22"/>
          <w:szCs w:val="22"/>
        </w:rPr>
        <w:t xml:space="preserve">twórczość Marii </w:t>
      </w:r>
      <w:proofErr w:type="spellStart"/>
      <w:r w:rsidRPr="00777FAC">
        <w:rPr>
          <w:rFonts w:ascii="Aptos" w:eastAsia="Aptos" w:hAnsi="Aptos" w:cs="Aptos"/>
          <w:sz w:val="22"/>
          <w:szCs w:val="22"/>
        </w:rPr>
        <w:t>Pinińskiej-Bereś</w:t>
      </w:r>
      <w:proofErr w:type="spellEnd"/>
      <w:r w:rsidRPr="00777FAC">
        <w:rPr>
          <w:rFonts w:ascii="Aptos" w:eastAsia="Aptos" w:hAnsi="Aptos" w:cs="Aptos"/>
          <w:sz w:val="22"/>
          <w:szCs w:val="22"/>
        </w:rPr>
        <w:t xml:space="preserve"> – artystki, której prace nie tracą na aktualności, a wręcz zyskują nowe znaczenia w kontekście współczesnych debat o kobiecości, wolności twórczej i historii sztuki. Prezentacja w Lucernie, będąca częścią międzynarodowego cyklu ekspozycji, podkreśla</w:t>
      </w:r>
      <w:r w:rsidR="00FF3569">
        <w:rPr>
          <w:rFonts w:ascii="Aptos" w:eastAsia="Aptos" w:hAnsi="Aptos" w:cs="Aptos"/>
          <w:sz w:val="22"/>
          <w:szCs w:val="22"/>
        </w:rPr>
        <w:t>, że artystyczne strategie wypracowane w Europie Środkowo-Wschodniej, często w warunkach politycznej presji, pozostają dziś istotnym puntem odniesienia dla współczesnych debat o historii sztuki, wolności twórczej i roli kobiet w kulturze</w:t>
      </w:r>
      <w:r w:rsidRPr="00777FAC">
        <w:rPr>
          <w:rFonts w:ascii="Aptos" w:eastAsia="Aptos" w:hAnsi="Aptos" w:cs="Aptos"/>
          <w:sz w:val="22"/>
          <w:szCs w:val="22"/>
        </w:rPr>
        <w:t xml:space="preserve"> i społeczeństwie.</w:t>
      </w:r>
    </w:p>
    <w:p w14:paraId="194031FE" w14:textId="77777777" w:rsidR="0060773B" w:rsidRDefault="0060773B" w:rsidP="0060773B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</w:p>
    <w:p w14:paraId="7D64381E" w14:textId="6383CC35" w:rsidR="0060773B" w:rsidRPr="00E732C5" w:rsidRDefault="0060773B" w:rsidP="0060773B">
      <w:pPr>
        <w:pStyle w:val="paragraph"/>
        <w:spacing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  <w:lang w:val="en-US"/>
        </w:rPr>
      </w:pPr>
      <w:proofErr w:type="spellStart"/>
      <w:r w:rsidRPr="00E732C5">
        <w:rPr>
          <w:rFonts w:ascii="Aptos" w:eastAsia="Aptos" w:hAnsi="Aptos" w:cs="Aptos"/>
          <w:b/>
          <w:bCs/>
          <w:sz w:val="22"/>
          <w:szCs w:val="22"/>
          <w:lang w:val="en-US"/>
        </w:rPr>
        <w:t>Wystawa</w:t>
      </w:r>
      <w:proofErr w:type="spellEnd"/>
      <w:r w:rsidRPr="00E732C5">
        <w:rPr>
          <w:rFonts w:ascii="Aptos" w:eastAsia="Aptos" w:hAnsi="Aptos" w:cs="Aptos"/>
          <w:b/>
          <w:bCs/>
          <w:sz w:val="22"/>
          <w:szCs w:val="22"/>
          <w:lang w:val="en-US"/>
        </w:rPr>
        <w:t xml:space="preserve"> „Under </w:t>
      </w:r>
      <w:r w:rsidR="003E5C0F" w:rsidRPr="00E732C5">
        <w:rPr>
          <w:rFonts w:ascii="Aptos" w:eastAsia="Aptos" w:hAnsi="Aptos" w:cs="Aptos"/>
          <w:b/>
          <w:bCs/>
          <w:sz w:val="22"/>
          <w:szCs w:val="22"/>
          <w:lang w:val="en-US"/>
        </w:rPr>
        <w:t>t</w:t>
      </w:r>
      <w:r w:rsidRPr="00E732C5">
        <w:rPr>
          <w:rFonts w:ascii="Aptos" w:eastAsia="Aptos" w:hAnsi="Aptos" w:cs="Aptos"/>
          <w:b/>
          <w:bCs/>
          <w:sz w:val="22"/>
          <w:szCs w:val="22"/>
          <w:lang w:val="en-US"/>
        </w:rPr>
        <w:t>he Pink Flag”</w:t>
      </w:r>
    </w:p>
    <w:p w14:paraId="08C9D156" w14:textId="0E9A77D1" w:rsidR="0060773B" w:rsidRPr="0060773B" w:rsidRDefault="0060773B" w:rsidP="0060773B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E732C5">
        <w:rPr>
          <w:rFonts w:ascii="Aptos" w:eastAsia="Aptos" w:hAnsi="Aptos" w:cs="Aptos"/>
          <w:b/>
          <w:bCs/>
          <w:sz w:val="22"/>
          <w:szCs w:val="22"/>
        </w:rPr>
        <w:t>Miejsce:</w:t>
      </w:r>
      <w:r w:rsidRPr="0060773B">
        <w:rPr>
          <w:rFonts w:ascii="Aptos" w:eastAsia="Aptos" w:hAnsi="Aptos" w:cs="Aptos"/>
          <w:sz w:val="22"/>
          <w:szCs w:val="22"/>
        </w:rPr>
        <w:t xml:space="preserve"> </w:t>
      </w:r>
      <w:proofErr w:type="spellStart"/>
      <w:r w:rsidR="003E5C0F">
        <w:rPr>
          <w:rFonts w:ascii="Aptos" w:eastAsia="Aptos" w:hAnsi="Aptos" w:cs="Aptos"/>
          <w:sz w:val="22"/>
          <w:szCs w:val="22"/>
        </w:rPr>
        <w:t>Kunstmuseum</w:t>
      </w:r>
      <w:proofErr w:type="spellEnd"/>
      <w:r w:rsidR="003E5C0F">
        <w:rPr>
          <w:rFonts w:ascii="Aptos" w:eastAsia="Aptos" w:hAnsi="Aptos" w:cs="Aptos"/>
          <w:sz w:val="22"/>
          <w:szCs w:val="22"/>
        </w:rPr>
        <w:t xml:space="preserve"> </w:t>
      </w:r>
      <w:proofErr w:type="spellStart"/>
      <w:r w:rsidR="003E5C0F">
        <w:rPr>
          <w:rFonts w:ascii="Aptos" w:eastAsia="Aptos" w:hAnsi="Aptos" w:cs="Aptos"/>
          <w:sz w:val="22"/>
          <w:szCs w:val="22"/>
        </w:rPr>
        <w:t>Luzern</w:t>
      </w:r>
      <w:proofErr w:type="spellEnd"/>
      <w:r w:rsidR="003E5C0F">
        <w:rPr>
          <w:rFonts w:ascii="Aptos" w:eastAsia="Aptos" w:hAnsi="Aptos" w:cs="Aptos"/>
          <w:sz w:val="22"/>
          <w:szCs w:val="22"/>
        </w:rPr>
        <w:t>, Lucerna</w:t>
      </w:r>
    </w:p>
    <w:p w14:paraId="41707C3A" w14:textId="10C13A1B" w:rsidR="0060773B" w:rsidRPr="0060773B" w:rsidRDefault="0060773B" w:rsidP="0060773B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912772">
        <w:rPr>
          <w:rFonts w:ascii="Aptos" w:eastAsia="Aptos" w:hAnsi="Aptos" w:cs="Aptos"/>
          <w:b/>
          <w:bCs/>
          <w:sz w:val="22"/>
          <w:szCs w:val="22"/>
        </w:rPr>
        <w:t>Wernisaż:</w:t>
      </w:r>
      <w:r w:rsidRPr="0060773B">
        <w:rPr>
          <w:rFonts w:ascii="Aptos" w:eastAsia="Aptos" w:hAnsi="Aptos" w:cs="Aptos"/>
          <w:sz w:val="22"/>
          <w:szCs w:val="22"/>
        </w:rPr>
        <w:t xml:space="preserve"> </w:t>
      </w:r>
      <w:r w:rsidR="003E5C0F">
        <w:rPr>
          <w:rFonts w:ascii="Aptos" w:eastAsia="Aptos" w:hAnsi="Aptos" w:cs="Aptos"/>
          <w:sz w:val="22"/>
          <w:szCs w:val="22"/>
        </w:rPr>
        <w:t>27</w:t>
      </w:r>
      <w:r w:rsidRPr="0060773B">
        <w:rPr>
          <w:rFonts w:ascii="Aptos" w:eastAsia="Aptos" w:hAnsi="Aptos" w:cs="Aptos"/>
          <w:sz w:val="22"/>
          <w:szCs w:val="22"/>
        </w:rPr>
        <w:t>.</w:t>
      </w:r>
      <w:r w:rsidR="003E5C0F">
        <w:rPr>
          <w:rFonts w:ascii="Aptos" w:eastAsia="Aptos" w:hAnsi="Aptos" w:cs="Aptos"/>
          <w:sz w:val="22"/>
          <w:szCs w:val="22"/>
        </w:rPr>
        <w:t>02</w:t>
      </w:r>
      <w:r w:rsidRPr="0060773B">
        <w:rPr>
          <w:rFonts w:ascii="Aptos" w:eastAsia="Aptos" w:hAnsi="Aptos" w:cs="Aptos"/>
          <w:sz w:val="22"/>
          <w:szCs w:val="22"/>
        </w:rPr>
        <w:t>.202</w:t>
      </w:r>
      <w:r w:rsidR="003E5C0F">
        <w:rPr>
          <w:rFonts w:ascii="Aptos" w:eastAsia="Aptos" w:hAnsi="Aptos" w:cs="Aptos"/>
          <w:sz w:val="22"/>
          <w:szCs w:val="22"/>
        </w:rPr>
        <w:t>6</w:t>
      </w:r>
    </w:p>
    <w:p w14:paraId="135A8874" w14:textId="6C107556" w:rsidR="0060773B" w:rsidRPr="0060773B" w:rsidRDefault="0060773B" w:rsidP="0060773B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912772">
        <w:rPr>
          <w:rFonts w:ascii="Aptos" w:eastAsia="Aptos" w:hAnsi="Aptos" w:cs="Aptos"/>
          <w:b/>
          <w:bCs/>
          <w:sz w:val="22"/>
          <w:szCs w:val="22"/>
        </w:rPr>
        <w:t>Czas trwania:</w:t>
      </w:r>
      <w:r w:rsidRPr="0060773B">
        <w:rPr>
          <w:rFonts w:ascii="Aptos" w:eastAsia="Aptos" w:hAnsi="Aptos" w:cs="Aptos"/>
          <w:sz w:val="22"/>
          <w:szCs w:val="22"/>
        </w:rPr>
        <w:t xml:space="preserve"> </w:t>
      </w:r>
      <w:r w:rsidR="003E5C0F">
        <w:rPr>
          <w:rFonts w:ascii="Aptos" w:eastAsia="Aptos" w:hAnsi="Aptos" w:cs="Aptos"/>
          <w:sz w:val="22"/>
          <w:szCs w:val="22"/>
        </w:rPr>
        <w:t>2</w:t>
      </w:r>
      <w:r w:rsidRPr="0060773B">
        <w:rPr>
          <w:rFonts w:ascii="Aptos" w:eastAsia="Aptos" w:hAnsi="Aptos" w:cs="Aptos"/>
          <w:sz w:val="22"/>
          <w:szCs w:val="22"/>
        </w:rPr>
        <w:t>8.</w:t>
      </w:r>
      <w:r w:rsidR="003E5C0F">
        <w:rPr>
          <w:rFonts w:ascii="Aptos" w:eastAsia="Aptos" w:hAnsi="Aptos" w:cs="Aptos"/>
          <w:sz w:val="22"/>
          <w:szCs w:val="22"/>
        </w:rPr>
        <w:t>02</w:t>
      </w:r>
      <w:r w:rsidRPr="0060773B">
        <w:rPr>
          <w:rFonts w:ascii="Aptos" w:eastAsia="Aptos" w:hAnsi="Aptos" w:cs="Aptos"/>
          <w:sz w:val="22"/>
          <w:szCs w:val="22"/>
        </w:rPr>
        <w:t>.202</w:t>
      </w:r>
      <w:r w:rsidR="003E5C0F">
        <w:rPr>
          <w:rFonts w:ascii="Aptos" w:eastAsia="Aptos" w:hAnsi="Aptos" w:cs="Aptos"/>
          <w:sz w:val="22"/>
          <w:szCs w:val="22"/>
        </w:rPr>
        <w:t>6</w:t>
      </w:r>
      <w:r w:rsidRPr="0060773B">
        <w:rPr>
          <w:rFonts w:ascii="Aptos" w:eastAsia="Aptos" w:hAnsi="Aptos" w:cs="Aptos"/>
          <w:sz w:val="22"/>
          <w:szCs w:val="22"/>
        </w:rPr>
        <w:t>-</w:t>
      </w:r>
      <w:r w:rsidR="003E5C0F">
        <w:rPr>
          <w:rFonts w:ascii="Aptos" w:eastAsia="Aptos" w:hAnsi="Aptos" w:cs="Aptos"/>
          <w:sz w:val="22"/>
          <w:szCs w:val="22"/>
        </w:rPr>
        <w:t>14</w:t>
      </w:r>
      <w:r w:rsidRPr="0060773B">
        <w:rPr>
          <w:rFonts w:ascii="Aptos" w:eastAsia="Aptos" w:hAnsi="Aptos" w:cs="Aptos"/>
          <w:sz w:val="22"/>
          <w:szCs w:val="22"/>
        </w:rPr>
        <w:t>.0</w:t>
      </w:r>
      <w:r w:rsidR="003E5C0F">
        <w:rPr>
          <w:rFonts w:ascii="Aptos" w:eastAsia="Aptos" w:hAnsi="Aptos" w:cs="Aptos"/>
          <w:sz w:val="22"/>
          <w:szCs w:val="22"/>
        </w:rPr>
        <w:t>6</w:t>
      </w:r>
      <w:r w:rsidRPr="0060773B">
        <w:rPr>
          <w:rFonts w:ascii="Aptos" w:eastAsia="Aptos" w:hAnsi="Aptos" w:cs="Aptos"/>
          <w:sz w:val="22"/>
          <w:szCs w:val="22"/>
        </w:rPr>
        <w:t>.202</w:t>
      </w:r>
      <w:r w:rsidR="003E5C0F">
        <w:rPr>
          <w:rFonts w:ascii="Aptos" w:eastAsia="Aptos" w:hAnsi="Aptos" w:cs="Aptos"/>
          <w:sz w:val="22"/>
          <w:szCs w:val="22"/>
        </w:rPr>
        <w:t>6</w:t>
      </w:r>
    </w:p>
    <w:p w14:paraId="13317348" w14:textId="77777777" w:rsidR="0060773B" w:rsidRDefault="0060773B" w:rsidP="0060773B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912772">
        <w:rPr>
          <w:rFonts w:ascii="Aptos" w:eastAsia="Aptos" w:hAnsi="Aptos" w:cs="Aptos"/>
          <w:b/>
          <w:bCs/>
          <w:sz w:val="22"/>
          <w:szCs w:val="22"/>
        </w:rPr>
        <w:t>Zespół kuratorski:</w:t>
      </w:r>
      <w:r w:rsidRPr="0060773B">
        <w:rPr>
          <w:rFonts w:ascii="Aptos" w:eastAsia="Aptos" w:hAnsi="Aptos" w:cs="Aptos"/>
          <w:sz w:val="22"/>
          <w:szCs w:val="22"/>
        </w:rPr>
        <w:t xml:space="preserve"> Heike </w:t>
      </w:r>
      <w:proofErr w:type="spellStart"/>
      <w:r w:rsidRPr="0060773B">
        <w:rPr>
          <w:rFonts w:ascii="Aptos" w:eastAsia="Aptos" w:hAnsi="Aptos" w:cs="Aptos"/>
          <w:sz w:val="22"/>
          <w:szCs w:val="22"/>
        </w:rPr>
        <w:t>Munder</w:t>
      </w:r>
      <w:proofErr w:type="spellEnd"/>
      <w:r w:rsidRPr="0060773B">
        <w:rPr>
          <w:rFonts w:ascii="Aptos" w:eastAsia="Aptos" w:hAnsi="Aptos" w:cs="Aptos"/>
          <w:sz w:val="22"/>
          <w:szCs w:val="22"/>
        </w:rPr>
        <w:t>, Jarosław Suchan</w:t>
      </w:r>
    </w:p>
    <w:p w14:paraId="2F3D9B7B" w14:textId="718CB209" w:rsidR="005A5216" w:rsidRPr="0060773B" w:rsidRDefault="005A5216" w:rsidP="0060773B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912772">
        <w:rPr>
          <w:rFonts w:ascii="Aptos" w:eastAsia="Aptos" w:hAnsi="Aptos" w:cs="Aptos"/>
          <w:b/>
          <w:bCs/>
          <w:sz w:val="22"/>
          <w:szCs w:val="22"/>
        </w:rPr>
        <w:t>Współpraca:</w:t>
      </w:r>
      <w:r>
        <w:rPr>
          <w:rFonts w:ascii="Aptos" w:eastAsia="Aptos" w:hAnsi="Aptos" w:cs="Aptos"/>
          <w:sz w:val="22"/>
          <w:szCs w:val="22"/>
        </w:rPr>
        <w:t xml:space="preserve"> </w:t>
      </w:r>
      <w:proofErr w:type="spellStart"/>
      <w:r>
        <w:rPr>
          <w:rFonts w:ascii="Aptos" w:eastAsia="Aptos" w:hAnsi="Aptos" w:cs="Aptos"/>
          <w:sz w:val="22"/>
          <w:szCs w:val="22"/>
        </w:rPr>
        <w:t>Kunstmuseum</w:t>
      </w:r>
      <w:proofErr w:type="spellEnd"/>
      <w:r>
        <w:rPr>
          <w:rFonts w:ascii="Aptos" w:eastAsia="Aptos" w:hAnsi="Aptos" w:cs="Aptos"/>
          <w:sz w:val="22"/>
          <w:szCs w:val="22"/>
        </w:rPr>
        <w:t xml:space="preserve"> </w:t>
      </w:r>
      <w:proofErr w:type="spellStart"/>
      <w:r>
        <w:rPr>
          <w:rFonts w:ascii="Aptos" w:eastAsia="Aptos" w:hAnsi="Aptos" w:cs="Aptos"/>
          <w:sz w:val="22"/>
          <w:szCs w:val="22"/>
        </w:rPr>
        <w:t>Bochum</w:t>
      </w:r>
      <w:proofErr w:type="spellEnd"/>
    </w:p>
    <w:p w14:paraId="7FDC5CDB" w14:textId="5600B42A" w:rsidR="00037D48" w:rsidRDefault="0060773B" w:rsidP="00037D48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912772">
        <w:rPr>
          <w:rFonts w:ascii="Aptos" w:eastAsia="Aptos" w:hAnsi="Aptos" w:cs="Aptos"/>
          <w:b/>
          <w:bCs/>
          <w:sz w:val="22"/>
          <w:szCs w:val="22"/>
        </w:rPr>
        <w:t>Współ</w:t>
      </w:r>
      <w:r w:rsidR="0059543A" w:rsidRPr="00912772">
        <w:rPr>
          <w:rFonts w:ascii="Aptos" w:eastAsia="Aptos" w:hAnsi="Aptos" w:cs="Aptos"/>
          <w:b/>
          <w:bCs/>
          <w:sz w:val="22"/>
          <w:szCs w:val="22"/>
        </w:rPr>
        <w:t>organizacja</w:t>
      </w:r>
      <w:r w:rsidRPr="00912772">
        <w:rPr>
          <w:rFonts w:ascii="Aptos" w:eastAsia="Aptos" w:hAnsi="Aptos" w:cs="Aptos"/>
          <w:b/>
          <w:bCs/>
          <w:sz w:val="22"/>
          <w:szCs w:val="22"/>
        </w:rPr>
        <w:t>:</w:t>
      </w:r>
      <w:r w:rsidRPr="0060773B">
        <w:rPr>
          <w:rFonts w:ascii="Aptos" w:eastAsia="Aptos" w:hAnsi="Aptos" w:cs="Aptos"/>
          <w:sz w:val="22"/>
          <w:szCs w:val="22"/>
        </w:rPr>
        <w:t xml:space="preserve"> </w:t>
      </w:r>
      <w:r w:rsidR="005A5216">
        <w:rPr>
          <w:rFonts w:ascii="Aptos" w:eastAsia="Aptos" w:hAnsi="Aptos" w:cs="Aptos"/>
          <w:sz w:val="22"/>
          <w:szCs w:val="22"/>
        </w:rPr>
        <w:t>Instytut Adama Mickiewicza</w:t>
      </w:r>
    </w:p>
    <w:p w14:paraId="6F153182" w14:textId="41D7B4DC" w:rsidR="00FF3AB2" w:rsidRDefault="0060773B" w:rsidP="00037D48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912772">
        <w:rPr>
          <w:rFonts w:ascii="Aptos" w:eastAsia="Aptos" w:hAnsi="Aptos" w:cs="Aptos"/>
          <w:b/>
          <w:bCs/>
          <w:sz w:val="22"/>
          <w:szCs w:val="22"/>
        </w:rPr>
        <w:t>Więcej informacji:</w:t>
      </w:r>
      <w:r w:rsidRPr="0060773B">
        <w:rPr>
          <w:rFonts w:ascii="Aptos" w:eastAsia="Aptos" w:hAnsi="Aptos" w:cs="Aptos"/>
          <w:sz w:val="22"/>
          <w:szCs w:val="22"/>
        </w:rPr>
        <w:t xml:space="preserve"> </w:t>
      </w:r>
      <w:hyperlink r:id="rId11" w:history="1">
        <w:r w:rsidR="005C7924" w:rsidRPr="005C7924">
          <w:rPr>
            <w:rStyle w:val="Hipercze"/>
            <w:rFonts w:ascii="Aptos" w:eastAsia="Aptos" w:hAnsi="Aptos" w:cs="Aptos"/>
            <w:sz w:val="22"/>
            <w:szCs w:val="22"/>
          </w:rPr>
          <w:t>KUNSTMUSEUM LUZERN</w:t>
        </w:r>
      </w:hyperlink>
    </w:p>
    <w:p w14:paraId="31E8B919" w14:textId="77777777" w:rsidR="00FF3AB2" w:rsidRDefault="00FF3AB2" w:rsidP="00954FF5">
      <w:pPr>
        <w:pStyle w:val="paragraph"/>
        <w:spacing w:before="0" w:after="0" w:line="276" w:lineRule="auto"/>
        <w:jc w:val="both"/>
        <w:rPr>
          <w:rFonts w:ascii="Aptos" w:eastAsia="Aptos" w:hAnsi="Aptos" w:cs="Aptos"/>
          <w:sz w:val="22"/>
          <w:szCs w:val="22"/>
        </w:rPr>
      </w:pPr>
    </w:p>
    <w:p w14:paraId="6D215365" w14:textId="77777777" w:rsidR="00FF3AB2" w:rsidRPr="00FF3AB2" w:rsidRDefault="00FF3AB2" w:rsidP="00954FF5">
      <w:pPr>
        <w:pStyle w:val="paragraph"/>
        <w:spacing w:before="0" w:after="0" w:line="276" w:lineRule="auto"/>
        <w:jc w:val="both"/>
        <w:rPr>
          <w:rFonts w:ascii="Aptos" w:eastAsia="Aptos" w:hAnsi="Aptos" w:cs="Aptos"/>
          <w:sz w:val="22"/>
          <w:szCs w:val="22"/>
        </w:rPr>
      </w:pPr>
    </w:p>
    <w:p w14:paraId="3FABACA6" w14:textId="77777777" w:rsidR="00954FF5" w:rsidRPr="00B621DC" w:rsidRDefault="00954FF5" w:rsidP="00954FF5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0B621DC">
        <w:rPr>
          <w:rFonts w:ascii="Aptos" w:eastAsia="Aptos" w:hAnsi="Aptos" w:cs="Aptos"/>
          <w:b/>
          <w:bCs/>
          <w:sz w:val="22"/>
          <w:szCs w:val="22"/>
        </w:rPr>
        <w:t>Kontakt dla mediów:</w:t>
      </w:r>
    </w:p>
    <w:p w14:paraId="380B31CC" w14:textId="77777777" w:rsidR="00954FF5" w:rsidRPr="00B621DC" w:rsidRDefault="00954FF5" w:rsidP="678E002A">
      <w:pPr>
        <w:spacing w:before="240" w:line="276" w:lineRule="auto"/>
        <w:rPr>
          <w:rFonts w:ascii="Aptos" w:eastAsia="Aptos" w:hAnsi="Aptos" w:cs="Aptos"/>
        </w:rPr>
      </w:pPr>
      <w:r w:rsidRPr="00B621DC">
        <w:rPr>
          <w:rFonts w:ascii="Aptos" w:eastAsia="Aptos" w:hAnsi="Aptos" w:cs="Aptos"/>
        </w:rPr>
        <w:t>Malwina Malinowska</w:t>
      </w:r>
      <w:r w:rsidRPr="00B621DC">
        <w:br/>
      </w:r>
      <w:r w:rsidRPr="00B621DC">
        <w:rPr>
          <w:rFonts w:ascii="Aptos" w:eastAsia="Aptos" w:hAnsi="Aptos" w:cs="Aptos"/>
        </w:rPr>
        <w:t>e-mail: </w:t>
      </w:r>
      <w:hyperlink r:id="rId12">
        <w:r w:rsidRPr="00B621DC">
          <w:rPr>
            <w:rStyle w:val="Hipercze"/>
            <w:rFonts w:ascii="Aptos" w:eastAsia="Aptos" w:hAnsi="Aptos" w:cs="Aptos"/>
          </w:rPr>
          <w:t>mmalinowska@iam.pl</w:t>
        </w:r>
      </w:hyperlink>
      <w:r w:rsidRPr="00B621DC">
        <w:rPr>
          <w:rFonts w:ascii="Aptos" w:eastAsia="Aptos" w:hAnsi="Aptos" w:cs="Aptos"/>
        </w:rPr>
        <w:t>  </w:t>
      </w:r>
    </w:p>
    <w:p w14:paraId="2082429E" w14:textId="77777777" w:rsidR="00954FF5" w:rsidRPr="009C4EA1" w:rsidRDefault="00954FF5" w:rsidP="678E002A">
      <w:pPr>
        <w:spacing w:before="240" w:line="276" w:lineRule="auto"/>
        <w:jc w:val="both"/>
        <w:rPr>
          <w:rFonts w:ascii="Aptos" w:eastAsia="Aptos" w:hAnsi="Aptos" w:cs="Aptos"/>
          <w:sz w:val="20"/>
          <w:szCs w:val="20"/>
        </w:rPr>
      </w:pPr>
      <w:r w:rsidRPr="009C4EA1">
        <w:rPr>
          <w:rFonts w:ascii="Aptos" w:eastAsia="Aptos" w:hAnsi="Aptos" w:cs="Aptos"/>
          <w:b/>
          <w:bCs/>
          <w:sz w:val="20"/>
          <w:szCs w:val="20"/>
        </w:rPr>
        <w:t>Instytut Adama Mickiewicza (IAM</w:t>
      </w:r>
      <w:r w:rsidRPr="009C4EA1">
        <w:rPr>
          <w:rFonts w:ascii="Aptos" w:eastAsia="Aptos" w:hAnsi="Aptos" w:cs="Aptos"/>
          <w:sz w:val="20"/>
          <w:szCs w:val="20"/>
        </w:rPr>
        <w:t xml:space="preserve">) łączy polską kulturę z ludźmi na całym świecie. Jako instytucja państwowa tworzy trwałe zainteresowanie polską kulturą i sztuką, wzmacniając obecność polskich artystek i artystów na globalnej scenie. Inicjuje innowacyjne projekty, wspiera międzynarodową współpracę oraz wymianę kulturalną. Promuje twórczość zarówno uznanych jak i obiecujących twórców, ukazując różnorodność i bogactwo naszej kultury. Instytut Adama Mickiewicza prowadzi także portal Culture.pl, stanowiący wszechstronne źródło wiedzy o polskiej kulturze. Więcej informacji: </w:t>
      </w:r>
      <w:hyperlink r:id="rId13">
        <w:r w:rsidRPr="009C4EA1">
          <w:rPr>
            <w:rStyle w:val="Hyperlink1"/>
            <w:sz w:val="20"/>
            <w:szCs w:val="20"/>
          </w:rPr>
          <w:t>www.iam.pl</w:t>
        </w:r>
      </w:hyperlink>
      <w:r w:rsidRPr="009C4EA1">
        <w:rPr>
          <w:rFonts w:ascii="Aptos" w:eastAsia="Aptos" w:hAnsi="Aptos" w:cs="Aptos"/>
          <w:sz w:val="20"/>
          <w:szCs w:val="20"/>
        </w:rPr>
        <w:t>.</w:t>
      </w:r>
    </w:p>
    <w:p w14:paraId="40426344" w14:textId="77777777" w:rsidR="00954FF5" w:rsidRDefault="00954FF5" w:rsidP="678E002A">
      <w:pPr>
        <w:spacing w:before="240" w:line="276" w:lineRule="auto"/>
        <w:jc w:val="both"/>
        <w:rPr>
          <w:rFonts w:ascii="Aptos" w:eastAsia="Aptos" w:hAnsi="Aptos" w:cs="Aptos"/>
        </w:rPr>
      </w:pPr>
    </w:p>
    <w:p w14:paraId="226DEFC8" w14:textId="0490541D" w:rsidR="00313FB3" w:rsidRPr="009B7DBA" w:rsidRDefault="00313FB3" w:rsidP="678E002A">
      <w:pPr>
        <w:pStyle w:val="NormalnyWeb"/>
        <w:spacing w:before="0" w:after="0"/>
        <w:jc w:val="both"/>
        <w:rPr>
          <w:rFonts w:ascii="Aptos" w:eastAsia="Aptos" w:hAnsi="Aptos" w:cs="Aptos"/>
          <w:sz w:val="22"/>
          <w:szCs w:val="22"/>
        </w:rPr>
      </w:pPr>
    </w:p>
    <w:sectPr w:rsidR="00313FB3" w:rsidRPr="009B7DBA">
      <w:headerReference w:type="default" r:id="rId14"/>
      <w:footerReference w:type="default" r:id="rId15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795AC" w14:textId="77777777" w:rsidR="000A3BB5" w:rsidRPr="00EF72C2" w:rsidRDefault="000A3BB5">
      <w:pPr>
        <w:spacing w:after="0" w:line="240" w:lineRule="auto"/>
      </w:pPr>
      <w:r w:rsidRPr="00EF72C2">
        <w:separator/>
      </w:r>
    </w:p>
  </w:endnote>
  <w:endnote w:type="continuationSeparator" w:id="0">
    <w:p w14:paraId="49D2A74E" w14:textId="77777777" w:rsidR="000A3BB5" w:rsidRPr="00EF72C2" w:rsidRDefault="000A3BB5">
      <w:pPr>
        <w:spacing w:after="0" w:line="240" w:lineRule="auto"/>
      </w:pPr>
      <w:r w:rsidRPr="00EF72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DB64" w14:textId="77777777" w:rsidR="00D7371B" w:rsidRPr="00EF72C2" w:rsidRDefault="00D7371B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DDC04" w14:textId="77777777" w:rsidR="000A3BB5" w:rsidRPr="00EF72C2" w:rsidRDefault="000A3BB5">
      <w:pPr>
        <w:spacing w:after="0" w:line="240" w:lineRule="auto"/>
      </w:pPr>
      <w:r w:rsidRPr="00EF72C2">
        <w:separator/>
      </w:r>
    </w:p>
  </w:footnote>
  <w:footnote w:type="continuationSeparator" w:id="0">
    <w:p w14:paraId="7DD7F883" w14:textId="77777777" w:rsidR="000A3BB5" w:rsidRPr="00EF72C2" w:rsidRDefault="000A3BB5">
      <w:pPr>
        <w:spacing w:after="0" w:line="240" w:lineRule="auto"/>
      </w:pPr>
      <w:r w:rsidRPr="00EF72C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8A4E" w14:textId="77777777" w:rsidR="00D7371B" w:rsidRPr="00EF72C2" w:rsidRDefault="00D27DF3">
    <w:pPr>
      <w:pStyle w:val="Nagwek"/>
      <w:tabs>
        <w:tab w:val="clear" w:pos="9072"/>
        <w:tab w:val="right" w:pos="9046"/>
      </w:tabs>
    </w:pP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48C02D20" wp14:editId="143B9D71">
              <wp:simplePos x="0" y="0"/>
              <wp:positionH relativeFrom="page">
                <wp:posOffset>927720</wp:posOffset>
              </wp:positionH>
              <wp:positionV relativeFrom="topMargin">
                <wp:align>bottom</wp:align>
              </wp:positionV>
              <wp:extent cx="2044698" cy="676271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698" cy="676271"/>
                        <a:chOff x="0" y="0"/>
                        <a:chExt cx="2044697" cy="676270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55E0459E">
            <v:group id="officeArt object" style="position:absolute;margin-left:73.05pt;margin-top:0;width:161pt;height:53.25pt;z-index:-251658240;mso-wrap-distance-left:12pt;mso-wrap-distance-top:12pt;mso-wrap-distance-right:12pt;mso-wrap-distance-bottom:12pt;mso-position-horizontal-relative:page;mso-position-vertical:bottom;mso-position-vertical-relative:top-margin-area" alt="Obraz 1" coordsize="20446,6762" o:spid="_x0000_s1026" w14:anchorId="6262EBD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KZCSuwIAAAsHAAAOAAAAZHJzL2Uyb0RvYy54bWzEVe1q2zAU/T/YOwj9&#10;b+1kWdKZOGW0axmUNazbA8iybIvoC0mJk/3fm+3BdiXbSZMWNtrBDFF0Lenq3HPPvZ5fbqVAG2Yd&#10;1yrHo/MUI6aoLrmqc/z9283ZBUbOE1USoRXL8Y45fLl4+2bemoyNdaNFySwCJ8plrclx473JksTR&#10;hknizrVhChYrbSXxYNo6KS1pwbsUyThNp0mrbWmspsw5eHvdLeJF9F9VjPr7qnLMI5FjwObjaONY&#10;hDFZzElWW2IaTnsY5AUoJOEKLt27uiaeoLXlT1xJTq12uvLnVMtEVxWnLMYA0YzSk2hurV6bGEud&#10;tbXZ0wTUnvD0Yrf0y+bWmgeztMBEa2rgIlohlm1lZfgHlGgbKdvtKWNbjyi8HKeTyfQDJJnC2nQ2&#10;Hc9GHae0AeKfHKPNp6ODs0cHYzKS4drkCExrQB7uwIB7HQMPDTEsEusyYGBpES9Bvens3Wwyuhi/&#10;x0gRCWpdQq68Xv366UNQAQTs3pPlMge8vZKpfcAkM9b5W6YlCpMcWxBv1BTZ3DkP98PWYUu41GnB&#10;yxsuRDRsXVwJizYEhH4TnwAZjhxtEwq1EOh4lkIxUAIFVwnS3aJ08AVnSCa5h6IUXOZ4koandyVU&#10;WGWxrHpIgZOOhTArdLmLSoLsxYQt5obTDH69dmH2JHN/rnE45deW4d6J/CsfktjV2pxBmRniecEF&#10;97vYMoDTAEptlpyG9AXjGRFMBxHcF5b8YCuMSuYotI7BBqqGo50jSA+nd5quHFL6qiGqZh+dgSwC&#10;45HB4+1JMI9QFIKbIaFh3scLd56U+zOUda3kWtO1ZMp3vdEySC40Ztdw4zCyGZMFA6Hbz2Vfpc5b&#10;5mkT0lpB9r8C2F41w0JEeQAWMP9X1f9zBR8iiqGCCWUTmg903FhA/dchtPTHdtx1+IYtfgMAAP//&#10;AwBQSwMECgAAAAAAAAAhABeo4xukHQAApB0AABQAAABkcnMvbWVkaWEvaW1hZ2UxLnBuZ4lQTkcN&#10;ChoKAAAADUlIRFIAAAJYAAAAyAgCAAAAu/0I4QAAAAlwSFlzAAALEgAACxIB0t1+/AAAHVZJREFU&#10;eF7tnb2u7jZ2hn0VuYdcQ24hTfrkAgK4TTNdSgPu3RtwmSaVSyO96yBlGjfGnozhsR3D8Sicow1Z&#10;XovkevXzSRT5PFg4wPm2+E/x5SIp6aMJAABgYD6KLgAAAOgZhBAAAIYGIQQAgKFBCAEAYGgQQgAA&#10;GBqEEAAAhgYhBACAoUEIAQBgaBBCAAAYGoQQAACGBiEEAIChQQgBAGBoEEIAABgahBAAAIYGIQQA&#10;gKFBCAEAYGgQQgAAGBqEEAAAhgYhBACAoUEIAQBgaBBCAAAYGoQQAACGBiEEAIChQQgBAGBoEEIA&#10;ABgahBAAAIYGIQQAgKFBCAEAYGgQQgAAGBqEEAAAhgYhBACAoUEIAQBgaBBCAAAYGoQQAACGBiEE&#10;AIChQQgBAGBoEEIAABgahBAAAIYGIQQAgKFBCAEAYGgQQgA4n798/8MvX//nYtHlAHfy0Xf/+K9n&#10;2f/9139HyUFMqsawqo/Yj5/9W5SFl/PDJ5+H+WzE/vff/yMqzf2kTJpsZ29G07WUnuB7Y/36X7/5&#10;NjXu//zdP7/9zT8Y+9Pf/0v6U7qgFNaXYqutY0ulM3/98x8+KyW9JpuNpOvLBQd7bwpuUgwv8Pg8&#10;hBdsMiUPPfGR76+7jXnfcdL9lsaLsKp32x//9p/Wt/QtpIEmzOcRSyNgeI1uilrcji9y9mZMP5rL&#10;fv7qa39ZPUjl4jR6hvWZLF2W7YTHG24dm8/5mzZGeRU3qpB0IsxJxbxohRd4fB7CCzaZkoeeQAjb&#10;Ik1aw3o+Yre3UfIwkhiH+dxt8w0cXqZb30IYToxEIdw6gUsX+3TPFcLE9x9/ai4Ix3c/S/NVdLrG&#10;hBd4EMJzQQgb4gJXKcrCa9k6XG61ZcwKr9Tt9kpT2C2EyZJa+CsrQbKXib7g2rwWni6Ev37zrb+m&#10;voPj3UHfAU7XmPACD0J4LghhK1zjKt3LZf5ueKVu3Qthsso+qCKEqev6OL/7sL26HJZJOfQaYzbt&#10;ThfCKdflKjuFosd8usaEF3gQwnNBCJvgMlfpRq70d8OLdRtBCFP3KJ1hUYTQu4Mlsfnpiy/FdNeI&#10;pcuSdQpLiXrx2HRUyicUhXjHhFJEKBTCErsz2TcIYRNc5irdxcX+bni9biMI4Vt58FWE0A/KlVnX&#10;PB9KnSHlWZyciaUr4YNnddqXNLmw/rIKvlajEO+YUAjh9SCE93Olq3QL1/u7YRDdbq89BVEqKkJY&#10;Kuk+IfTXrEkdXpTAGbF0JVJaZhKWXSDxJ2s2uYPTAY0xoRDC60EIb+ZiV+kWrvd3wyC6jSOEb7mD&#10;JPuE8NyhQCxdBR+DaVa/grrjxvH1GYV4Z0fSCOG5IIR3cr2rdD23+LthKN2GEsLUG8MgPlo/0Ukd&#10;L3xCUUcsXYV0F5ijOubW8EXYmsR0QGNMKITwehDCO7neVbqYu/zdMKBufQuh74Hm4XFFCEv6mlrn&#10;lB4olq6On5AtK5+nuIPTAY3ZkTpCeC4I4W3c4ipdyY3+bhhWt9urUUGUCq9Y3lUyYRUhnKqH9VP8&#10;KXvK6dASYulCTEmXszBnxe/LHoV4x4RCCK8HIbyHu1ylK7nR3w3D6ta3EGZ/TAqxzDBEIVQmPd9/&#10;/Om+IUIsXcjPX31t4pmP7Zg7UXwlqccXOQrxjgml3LwI4bkghDegjBpHbNitwYUwuG7dC+GUexBw&#10;ed2MKITTh16tPMS9Y71ULJ2CyWG6DX3ku51XX9goxDu+iqIQCOHJIIQ3cKOrdA23+7thDLqNIIQJ&#10;PzObT7voQjiTQmU/PWFs08cNxNIp+OKc5Q5OBzTGhAq794QQng1CeDX3ukoX0IK/G0ai2+31qSBK&#10;RUXV/GvS5nreKoQzKZR/LM+YLjli6UQqbqvStSr4CKMQ75hQCOH1IISXcrurdAEt+LthJLoNIoTZ&#10;SOZlzEqQOklU0rSvMisSH7EQSyeSfTPqbAfb2kcYhXjHhFLuYoTwXBDC62jBVXo1jfi7YTy6iSne&#10;iygVoar54dU7dj7akJRu1g8T32Emlk4nO1c7fvv4OKMQ75hQCOH1IITX0YKr9FLa8XfDqHQbSgh/&#10;/ebbsAV9tCLZSVL9o0gzYul0sm/i/umLL6NwAbvryoRS+jlCeC4I4UU04iq9jqb83TA23W6vWAVR&#10;KkIhnISO6oPoiPk8JVSd3UJSYXddmVD+/T4ef69FId7Zncm+QQivoB1X6XU05e+Gsek2mhBOuddP&#10;h0GmD5GnPlCfrHhXTGlWsXSbaEoI/Tnb+iMcR16FszuTfYMQvpymXKUXEboRB22rGoUR6rY16VsQ&#10;pUIUQv+MeSVIGpR/XH10t34W1B9UUQYNsXSbaEoIN309eMo996k/jrI7k32DEL6cplylV9CgvxvG&#10;qduAQjjlXsJSCuKvrNSYH8GVp9fF0m2iKSHMziNL1Wg+bjybstU6szuTfYMQvpbWXKXTadPfDaPV&#10;7fYaVhClQhfCKSdapSBeVNIv5tGIJHg+QmUzbJJLt4mmhHDKrY6+fThVmyot1WQqb/p37XmvbdNM&#10;8UgmOwYhfCENukqn06a/G0ar27BCmH0fdzZIpZ+nLpqs9K6ZW54jnGlNCH3TiJZqXncHp2OZ7BiE&#10;8FW06SqdS7P+bhizbrvzcCWiVGwSwqnw7Hnpyq1zvrveLDPTmhBOe++m5WNSIgcz2SsI4ato01U6&#10;kR1j3yY74u+Gkes2shBOuZhLV6b+oM/89MMdk1y6TTQohNOHDVf9nkp+9o56OJ7JLkEIX8K+yZ1u&#10;t4/Ojfu7Yfy63V7VCqJU7BDCyT2yVr+4/k61t10fYxJLt4k2hXD6cGeV9gIXmz/xuO8GOSWT/YEQ&#10;nk/LrtJZNO7vhvHr9ggh/PWbb1ONrS07Ss4v0V6bv8ZjIo8u/yspSFLEVHVrK+UqRCzdJtJNuqMq&#10;6pgID8aZcujrMP2yaUfQc24muwEhPJnGXaVTaN/fDZPQ7XhmAKBxEMKTadxVOs4j/N0wFd0QQoDu&#10;QQjPpH1X6SBP8XfDhHS7vc4B4NUghKfxCFfpIE/xd8OEdEMIAboHITyHp7hKR3iQvxumpduJuQKA&#10;NkEIz+EprtJunuXvhsnphhACdA9CeAIPcpX28Th/N0xRt9srHwBeDUJ4lGe5Svt4nL8bpqgbQgjQ&#10;PQjhIR7nKu3gif5umKhur8geADQFQniIx7lKW3movxumqxtCCNA9COF+nugqbeK5/m6YtG63twIA&#10;vBqEcCcPdZU28Vx/N0xaN4QQoHsQwj0811XSebS/G6au20vzCQAtgBDu4bmuksjT/d0wA7ohhADd&#10;gxBu5tGukkIH/m6YB91ub47dpPvRfMRna1l+/eZbH0PWfvriy+O3/ysyvO+jRT9/9fW52UiWfozC&#10;wW0ghNt4uquk0IG/G+ZBt62DYDtkP+66qfJ/cR/yDS11nk1JrMlOv5ImReF+w2d4xw2VZmn+Ho8C&#10;/Y4fPvncFyT9GIWD20AIN9CBqxTSh78bZkO3azJ8OmnGli1OEqoo6G/sEMIlla09OTlM2ai+//jT&#10;KOhvZDO8SUqnwkQwCvQ7slOQ9GMUDm4DIdxAB65SnW783TAnuj1UCEt9ddNka7cQJktTRj2hqeBF&#10;zabHk83wJgUqTSCicL+RdLdUkK2SDJeBEKr04SpV6MnfDTOj2+3tso/KhCb15Cj0O0eE8G3jvCfr&#10;Rc320xdfRqHfKWVYb8SU52wMUbjfqEyXN7njcCUIoUQ3rlKFnvzdMDO66WNoO5hJm+m6emfzujJv&#10;AXpL/lxWyUQNM16UyXCan0URvFMSQnESVhH+KOg7KZVKQd62eLdwJQhhTE+uUonO/N0wP7pdnPNT&#10;+P7jT9dFSGpkCiWeYPTCUKmN1If9XEpcljQBU280EiIe/qwomXJWpeKVRkHfMfdRKpcZOnR3HK4E&#10;IYzpyVXK0p+/G2ZJt8cJoT91kiTKSKNYqE1COH3QQq8l4caY8aLmDJubTpGxKVrLrct/fS5YCbjG&#10;yF4qu5mF6N4tXAlCGNCZq+Tp0t8Nc6Xb7Q20FTPyzqcuTTcWHbWtQji51JUgJm9zhv1iaT2SmboQ&#10;Vg6gZh+ZWFsp4BozBZnz7OclojsOV4IQ1ujPVfJ06e+GudItHMdbw/hk81qc97qUdtkhhD5I2MlL&#10;i4fm1gs9yykSwkqpU7nqAbOhDObg63I0xrjjoncLV4IQFunSVTL06u+GGdPtriLsw5/+X/qYGY6V&#10;E4w7hHBylV8XwuxC7vwnM0VTHijMynCYmZQHf57IxONDeUrK7c8u1eOB60EIi3TpKq3p2N8N86ab&#10;MvS3Q0U8/HAczsMuEELjRa0z7B/I25FhPzPwx1VMpaWa8Ulnk1tTWcv17rji3cKVIIR5enWVFvr2&#10;d8Ps6XZ7S23CzGzWg74fjsMTjBcIYXYhd8EUJ3wYw2d4cjpn9kezSpmNp07d4TZ/VbxbuBKEMEPH&#10;rtJC3/5umD3dlKG/EfzszcxFzHAc9sNXC2Ho85leGh65zAqYPwizLkV27XSrEIY+X9g0cC8IoaVv&#10;V2mme383zKFut5dFJ3Q7fLvXTzC+WgjDXUCvlPUHCksCZs6yLvegv34exLYKoY/fXOCVMvRu4UoQ&#10;QkvfrtI0hr8bZlI3ZehvAX/qxK98+uG4XrqXCqG4VGv6av3IZUXAzBrsvHSZ/bEeTxYzdc4eRDLT&#10;lNC7hStBCH9H967SCP7uNKQQ+gf4sg1hhuP6A4UvFUJxtdCfZPHXLFQEzP/JnNNZd91NQuh3GbNn&#10;YXx5xdflwAUghL8xgqvUvb87E+ZTN2XobwHj3JSOY/jhuNJkLxVCMyErZdivjlaOXNYFzEwCjK3X&#10;KjcJoRfU7GXeA+aBwnZACN8ZwVXq3t9dCLOqWzuFqlD6eJBilQcKXyeERzJcOXJZF7DSJw/fnGe8&#10;SQh3z555oLAdEMJ3uneVRvB3F8Lc6qYM/bdzsPeWpmg7hNArXLZjVL4+qJieYXNB6Q0y5vYM41mo&#10;fH1QMR4obASE8K907yqN4O+uCTOs2+1tp3BwilN6oHCHEPpbKRvkYIZLRy5DAftL7rXg3sUM41mo&#10;L7eGxgOFjYAQDuEqHfQYQmut6cMM6xYO/bdzfBpXOsG4QwiVr08c9KLeymd8FAHzqftnSJR4pty2&#10;3w5ragY5LKML4Qiu0vGBsm7h4Hg9YZ51a7B0Bv9izF9y385dmw+SfaBwqxCK3yP0XlSYYR8ke+RS&#10;FLB18bMlEuPxJ3XTL/WC+LVZHihsgdGFsHtXaQR/1xNmW7fGhdAfAFFW27xXlD3BKAphmuqlCL24&#10;vuVGee9F7ctw9oyPKGDppki5TZaSzs5TxXjMHFo5/OKLzwOFLTC0EHbvKo3g72YJc67b7Y1Yx3sY&#10;4RtEZ8z0KOu6eT3YZNlJkvei9mU4qzqigIUo8fhjQcoHPaacQ8wDhbczrhCO4Cp17++WCHOuW+NC&#10;aPbkFKdkxvcNv5l3RAjTDCw7SfIzM3Eu5TPsFVQRMAUlHn/wVTwC6uffPFB4O4MK4QiuUvf+boUw&#10;87q1XEw/XotOyaQtNu4WwtKSo/eilHXRGZ+ZI6c96yjxKB5qFr86qoeFFzGoEHbvKo3g71YI869b&#10;y0KoeHUVfA8x6rVDCFOWKp3fe1HiuuiMP5JqzvgoAqYQxqNMIyocbDg4nRGFcARX6eDjTXVrwd+t&#10;ExZBtxZas8RPX3yZsre2KMTvSDeCCW50Jf3XXFCy+bRkKaEFn+KmjpTUwgQ3u2s+w6Wo6oTxhDmp&#10;ky42wRHCexlOCAdxlbJH+M6y9hs6LIJuuwdTAHgKYwnhCFuDM68TwkcIQ1gK3R5RXgA4wlhC2P3W&#10;4MKLhLARfzckLIhuCCFA9wwkhCNsDS68Qgjb8XdDwrLo1lSzAsArGEUIB9kaXHiFELbcvoawLLoh&#10;hADdM4QQjrM1uHC6ED5LD8Li6PasggPADoYQwnG2BhfOFcLW/N2QsES6IYQA3dO/EA61NbhwohA2&#10;6O+GhIXSrc32BYAT6VwIR9saXDhRCBts1pCwULohhADd07MQDrg1uHCWED5UBsJy6fbQGgAAnZ6F&#10;cMCtwYVThLBZfzckLJpuCCFA93QrhGNuDS4cF8KW/d2QsHS6Nd7QAHCcPoVw2K3BheNC2E5r7iAs&#10;nW4IIUD3dCiEI28NLhwUwqeP/mEBdXtEVaRbz3zNYF8XNV+HKH0jySdnPltRYv5oQ+qca/vhk8+V&#10;by9sTdR/ICJbLf5DE6VxzMcmmonHf4Ijm9waUxbl21XmyyTpv/4akw0l2unDAJuu/PMfPjPtmJII&#10;u4FvRN3E7M2kTPoYKl8I6VAIR94aXDgihO37uyFhGXX7URinbidl0mR7x0fP/Uf4Sj3BJxfeFGko&#10;918TXFv6a32k25SoL8tb4ZOB/spSi1cyXzcTj/8oY1h7vurqEx3/7d/sB5DNNeGNP6tLfbEtRVLR&#10;G9+IuoXZW5PdGqt8M7I3IRx8a3BhtxA+wt8NCYup2yNaPDu+hNNzg+8zpwhh6k763LT0aftpS6Kp&#10;4H6wLpXleiHUU5xJxfFx1n1o/93g7CTDXFNXmiRv9alMmNx0oRBmFwUrg1tXQsjW4MJuIby9EU8h&#10;LKZuzxXCrBNQwg+dbycJ4dZvRKchLDta6Yn6QTCN4KURUJelMOcl81GZYao+sGQn93WP3888srMi&#10;c00lG9m5Rd2y1XiNEGanDrOVFLofIWRrcM0+IXzEoK8QllS3R9RJaXzRb8nsZP+4EFYGvnljKZtu&#10;dpQXE/ULj+nOrSzW3SKEfnLgr6lc/PZhulAJYmq1dLGJs6I0paE1JTS3Y/avvoGOCKG+R+j7wGKl&#10;MvYjhPryyz67t3Rb2SGE+oSrfcLC6vZoIRTb9KcvvtwUXNSkNHH0bkT6xYxoaf7ux3ovXUqiWb+2&#10;voq4WwiTNqSwivmovJNXGV5Krlhp6dv7Q2KJSs2ddUn9XmC6zAhw+q+JKuUtrK5kfjDftLxRX8LN&#10;1lsnQsjWoGGrED7L3w0Jy6vbI5q+MtEO59FZuZrtoBD6u7LinK3HvnSZV68w0ezyXfa05JrdQihO&#10;MrL4wyylRFN1mSsXK7Wsr/ZSnYsl8oNJSZZSudYiVFmRruB3uDaNTmYylOYrZpqVreoehJCtQc9W&#10;Ibyr7V5EWF7dni6Eflauhz0ohN7Pq6jyPIamFPVzFutEszsjlVOCC7cI4eQWG/WqDktn3Kk0NmYv&#10;m7QSec1+q57DSvWZUkx5qCxH1/HtqDxds2CKn2ZCZmaQvSMeL4RsDWbZJISPGOs3ERZZt0dUTn3r&#10;pVKEyrGCty2jc/be99PTI7dSPVG/mFY6dGO4Swh9cbK5NTfyukpLCmcWBiuzAaVEvn4OFryOr5ZN&#10;DwJ52U493P/ou+vjhZCtwSy6EL60W99FWGrdOhDCymSufvscFEJzTeib1qkkml2DVVRwuk8I/Zqn&#10;93vMCJ4q0LSX97r8zKbiTikl8tuur7sjfJ1sXVw1u93LKSGzOOEnB88WQrYGS4hCqI8XzyIsuG6P&#10;6ANeJIw3lp1Wew0wzsS5QnhQOUqJZndG9HW5u4Rwch6zbyMjQukCM+L5HVA/JFZucKVEvtpfdEeY&#10;/cXZtmqKWR1c6sfUpB/3HiyEbA1WEIXw4ia7jLDgur3otj8XP1r5g6B+X8d0kjSImHjaF8Lszkh4&#10;PmjNjUJo3Dv/kIN5DCCN5sZH9IdWTJz1TColukwI/TMPWxPyDuW6zxuxMJ3kqULI1mAdRQi39rMH&#10;EZZdt0fUkh+tpug4RvYE/+OE0J/H2bSlNB0QwtCykazxq45mzDEe0vyjaVYTpwlSPzRrUr9RCH0r&#10;1B+UzGKk1MRQnyI8VQjZGqwTCuHBUalxwvbV7RW3/elkhdAPLutenT1S8SwhzD5pHj4vYbhRCP0h&#10;jvV+ntntW5w/M9yva95vENZfs2cuvksIsw/w6IvbCyYS0xP8tGNdOY8UQrYGQ+pC+HR/NyRsYt0e&#10;0RmyQji5MwLLHNlcn/rDPCg8SwizVn+PjOdGIZzcfbp2Z0vbgSbD69wqzwmsMRm+Swj9hGbrbGaK&#10;dG7GKOW6IM8TQrYGFepCeE1L3UjYyrqdftu/gpIQ+mfM01jpJ+BLGTsQwreNq2r3CmHplOPkFr3W&#10;w7oYJFwlNhm+RQi9V7Ovn5TmfGtM/awnCg8TQrYGRSpCeG4/bpOwoXV7RHWVhND/yR/BXw8HfQjh&#10;m6ABC7uFMNXbj9Xv52UjMfjzHcv4s56sGN/ODPpLELPcHT6HbpK+Xgj9RG1ZnNiEX2TO+pTea1z6&#10;7cOEkK1BkZIQHhyMnkLY0LqdeNu/jooQTtGrF9d9/olCmMYEL2alLHl2C+HB4ixk1csIpHnuzfiR&#10;cxCzQVh5ocyCUqKXCqEfpnYsik65l+WW1NTo7lKxTxJCtgZ1skLYjb8bEra1bo/oFXUhzL6KejYz&#10;9j1OCJeBzP9V7O23C6E5/DL7slmpWzCaN1eCGR6Vt1QrJXqdEHr1UvKcxS8TfvfhmxjevAM6d5LH&#10;CCFbg5vICuFLG6gpwubW7azb/qXUhXAqrxCYifNLhXDT1p3HJ2oi9KOhMrDeLoT+JdGTay+v6Obd&#10;1pNbLVMeplRK5OXqlDvCrwmLExdP5b3kis0V9QwhZGtwK37gO6X7PoWwxXV7RL2FQph9p6gv2kuF&#10;0OdqE2Gi2QExXGq7XQgnF7PZ8com5I/SmCVWZadNKZGvH+VV5iEH36y9pvL1QcXmmcczhJCtwa0Y&#10;ITzxpn0EYYvr1ocQTm68yE7+zhVCPxurD3ZpSEp3eukaJVHvvoRPU7QghP5NmOv/Kuc+TOWIzrdS&#10;Ij+Fqu8+ptpOkpw6W0WJfVMeEdfjK4Upqw8QQrYGd7Aeg/rzd0PCRtftEd1DEULz1ER26excIfRT&#10;9coXIdYa9kf38d5JTtSrb10VWhDC+hCXFXLjNRoxEA/NiiXyh60qN8W6/lPNezn0Fb71zdpr/P53&#10;mlX8WD3N692qVF2tCyFbg/tYd8dXtEvjhO2uWzdCOK0GXFHhxMveCn0sux6b4vSDo1eC3UKY/Txv&#10;RRh2C+Gf5C/Uh6uUlY9hVR6Kr+wWia8UMKFKze397GwtJTHzn0I0Cpd9s3aKKqzDZNlC+Yfxw9qe&#10;nBOZstS0ELI1uJtFCB8xjp9O2PS6PaICRSEMOVcIp/L+zXra7u/x7OivJ5o9JVu6eLcQ6qZ0odJA&#10;V1kz9BUym/LgxIwJWGrurHq9fWim1L6Lm+XnH77gRza5fPb844OiY+Oz0bQQHqk1xU7PcDvMQih2&#10;i/4Im143ZRS7nWaFcN9cNhubnuiUcxRKs95GhLA0Y6gc/iydltT320zAynCxY2UuuwwehqqYz553&#10;VZWzslNuqtSuELI1eITvPjwx06u/GxK2vm6P6CfNCuG0XQtLY9nWRL0Tk32aohEh9NmYrX4LZ8VJ&#10;FINpixBOG7UwVX52JTMMWDGfPd+v9BHPlKVRIdxU6Tuse1cpFfDE5ngcYQfQTRnFbqdlIVyChHd0&#10;Gtcqm1tbE81Kiz+B2YgQTjlVCw9/Zr+/oYuBCRiOin4XMGvpmlIewrAVM9nzDrHy2OiCKchHP1YP&#10;2GwyZZdSJLmuYXJHTO8rD0XcLe+VsAPoFg7xLfDLh08Jri0KkcfEU/ItfHLKvZ9uuhRhGoDMRD4N&#10;cD988nlYzzsSTcmZIF4IUyRii5vLdAuLNuNzGwb0daK7g5MrkRg21ViqxtRq5qH+9Ev6vd4oYV1V&#10;zGTPlz2srjWm3T+KrgcAAOgZhBAAAIYGIQQAgKFBCAEAYGgQQgAAGBqEEAAAhgYhBACAoUEIAQBg&#10;aBBCAAAYGoQQAACGBiEEAIChQQgBAGBoEEIAABgahBAAAIYGIQQAgKFBCAEAYGgQQgAAGBqEEAAA&#10;hgYhBACAoUEIAQBgaBBCAAAYGoQQAACGBiEEAIChQQgBAGBoEEIAABgahBAAAIYGIQQAgKFBCAEA&#10;YGgQQgAAGBqEEAAAhgYhBACAoUEIAQBgaBBCAAAYGoQQAACGBiEEAIChQQgBAGBoEEIAABgahBAA&#10;AIYGIQQAgKFBCAEAYGgQQgAAGBqEEAAAhgYhBACAoUEIAQBgaP4f1BCvY2vEP04AAAAASUVORK5C&#10;YIJQSwMEFAAGAAgAAAAhAANIQd/dAAAACAEAAA8AAABkcnMvZG93bnJldi54bWxMj0FLw0AQhe+C&#10;/2GZgje7ibahpNmUUtRTEWwF8TZNpklodjZkt0n67x1PevzmPd68l20m26qBet84NhDPI1DEhSsb&#10;rgx8Hl8fV6B8QC6xdUwGbuRhk9/fZZiWbuQPGg6hUhLCPkUDdQhdqrUvarLo564jFu3seotBsK90&#10;2eMo4bbVT1GUaIsNy4caO9rVVFwOV2vgbcRx+xy/DPvLeXf7Pi7fv/YxGfMwm7ZrUIGm8GeG3/pS&#10;HXLpdHJXLr1qhRdJLFYDskjkRbISPMk9Spag80z/H5D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HcpkJK7AgAACwcAAA4AAAAAAAAAAAAAAAAAOgIAAGRycy9l&#10;Mm9Eb2MueG1sUEsBAi0ACgAAAAAAAAAhABeo4xukHQAApB0AABQAAAAAAAAAAAAAAAAAIQUAAGRy&#10;cy9tZWRpYS9pbWFnZTEucG5nUEsBAi0AFAAGAAgAAAAhAANIQd/dAAAACAEAAA8AAAAAAAAAAAAA&#10;AAAA9yIAAGRycy9kb3ducmV2LnhtbFBLAQItABQABgAIAAAAIQCqJg6+vAAAACEBAAAZAAAAAAAA&#10;AAAAAAAAAAEkAABkcnMvX3JlbHMvZTJvRG9jLnhtbC5yZWxzUEsFBgAAAAAGAAYAfAEAAPQkAAAA&#10;AA==&#10;">
              <v:rect id="Prostokąt" style="position:absolute;width:20446;height:6762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feyAAAAOMAAAAPAAAAZHJzL2Rvd25yZXYueG1sRE/NTgIx&#10;EL6b+A7NmHAx0oLg4kIhRGPCwYusDzDZjtuV7XTTlmV5e2ti4nG+/9nsRteJgUJsPWuYTRUI4tqb&#10;lhsNn9XbwwpETMgGO8+k4UoRdtvbmw2Wxl/4g4ZjakQO4ViiBptSX0oZa0sO49T3xJn78sFhymdo&#10;pAl4yeGuk3OlnqTDlnODxZ5eLNWn49lpKML3wiWlhuvz4b16XVZ2uD+PWk/uxv0aRKIx/Yv/3AeT&#10;56visVjMVvMl/P6UAZDbHwAAAP//AwBQSwECLQAUAAYACAAAACEA2+H2y+4AAACFAQAAEwAAAAAA&#10;AAAAAAAAAAAAAAAAW0NvbnRlbnRfVHlwZXNdLnhtbFBLAQItABQABgAIAAAAIQBa9CxbvwAAABUB&#10;AAALAAAAAAAAAAAAAAAAAB8BAABfcmVscy8ucmVsc1BLAQItABQABgAIAAAAIQAL6cfeyAAAAOMA&#10;AAAPAAAAAAAAAAAAAAAAAAcCAABkcnMvZG93bnJldi54bWxQSwUGAAAAAAMAAwC3AAAA/AIAAAAA&#10;">
                <v:stroke miterlimit="4"/>
              </v:rect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ek" style="position:absolute;width:20446;height:6762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LBQyQAAAOMAAAAPAAAAZHJzL2Rvd25yZXYueG1sRE9fa8Iw&#10;EH8X9h3CDfamqU5UqlFUGOvDxNWN4ePR3Jqy5lKbTOu3N8Jgj/f7f4tVZ2txptZXjhUMBwkI4sLp&#10;iksFnx8v/RkIH5A11o5JwZU8rJYPvQWm2l04p/MhlCKGsE9RgQmhSaX0hSGLfuAa4sh9u9ZiiGdb&#10;St3iJYbbWo6SZCItVhwbDDa0NVT8HH6tgtP7Zp8f97suu76Z5mtcZa+1dko9PXbrOYhAXfgX/7kz&#10;Hecn0+fpeDgbTeD+UwRALm8AAAD//wMAUEsBAi0AFAAGAAgAAAAhANvh9svuAAAAhQEAABMAAAAA&#10;AAAAAAAAAAAAAAAAAFtDb250ZW50X1R5cGVzXS54bWxQSwECLQAUAAYACAAAACEAWvQsW78AAAAV&#10;AQAACwAAAAAAAAAAAAAAAAAfAQAAX3JlbHMvLnJlbHNQSwECLQAUAAYACAAAACEA/0ywUMkAAADj&#10;AAAADwAAAAAAAAAAAAAAAAAHAgAAZHJzL2Rvd25yZXYueG1sUEsFBgAAAAADAAMAtwAAAP0CAAAA&#10;AA==&#10;">
                <v:stroke miterlimit="4"/>
                <v:imagedata o:title="Obrazek" r:id="rId2"/>
              </v:shape>
              <w10:wrap anchorx="page" anchory="margin"/>
            </v:group>
          </w:pict>
        </mc:Fallback>
      </mc:AlternateContent>
    </w: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9264" behindDoc="1" locked="0" layoutInCell="1" allowOverlap="1" wp14:anchorId="20C33CAF" wp14:editId="7CFBBCA5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6" cy="357502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6" cy="357502"/>
                        <a:chOff x="0" y="0"/>
                        <a:chExt cx="5755635" cy="357501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30FA316F">
            <v:group id="officeArt object" style="position:absolute;margin-left:70.85pt;margin-top:797.6pt;width:453.2pt;height:28.15pt;z-index:-251657216;mso-wrap-distance-left:12pt;mso-wrap-distance-top:12pt;mso-wrap-distance-right:12pt;mso-wrap-distance-bottom:12pt;mso-position-horizontal-relative:page;mso-position-vertical-relative:page" alt="Obraz 2" coordsize="57556,3575" o:spid="_x0000_s1026" w14:anchorId="3A6FA93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FgBuQIAAAsHAAAOAAAAZHJzL2Uyb0RvYy54bWzEVe1u2jAU/T9p72D5&#10;f5tAS+kiQjWVUU2qVrRuD+A4TmLhL9mGwP7vzfZgu3YCFFppUztpkTC+sX197rnn3kxuNlKgNbOO&#10;a5XjwXmKEVNUl1zVOf7+bX52jZHzRJVEaMVyvGUO30zfv5u0JmND3WhRMovAiXJZa3LceG+yJHG0&#10;YZK4c22YgsVKW0k8mLZOSkta8C5FMkzTq6TVtjRWU+YcvJ11i3ga/VcVo/6hqhzzSOQYsPk42jgW&#10;YUymE5LVlpiG0x4GeQUKSbiCS/euZsQTtLL8mSvJqdVOV/6capnoquKUxRggmkF6Es2d1SsTY6mz&#10;tjZ7moDaE55e7ZZ+Wd9Z82gWFphoTQ1cRCvEsqmsDP+AEm0iZds9ZWzjEYWXo/FodHVxhRGFtQuw&#10;0mHHKW2A+GfHaPPp6ODoycFBOJjsrk2OwLQG5OEODLi3MfDYEMMisS4DBhYW8RLUm44vxpeD6yFo&#10;VhEJal1Arrxe/vrpA7YAAnbvyXKZA97eyNQ+YJIZ6/wd0xKFSY4tiDdqiqzvne+42W0JlzoteDnn&#10;QkTD1sWtsGhNQOjz+PR0Hm0TCrUQ6HCcQjFQAgVXCdLdonTwBdeQTHIPRSm4zPFlGp7elVBhlcWy&#10;6iEFTjoWwqzQ5TYqCbIXEzadGE4z+PXahdmzzP25xuGUX1mGeyfyr3xIYpcrcwZlZojnBRfcb2PL&#10;AE4DKLVecBrSF4wXRPBhJ4KHwpIfbIlRyRyF1rGzgard0c4RZJDTe02XDil92xBVs4/OQBaB8cjg&#10;8fYkmEcoCsHNLqFh3scLd56U+wuUda1kpulKMuW73mgZJBcas2u4cRjZjMmCgdDt5zICAg15yzxt&#10;QloryP5XANsJbb8QUR6ABcz/VfX/XMGHiGKoYEIXCs0HOm7sR/3XIbT0p3bcdfiGTX8DAAD//wMA&#10;UEsDBAoAAAAAAAAAIQAPnLnKlicAAJYnAAAUAAAAZHJzL21lZGlhL2ltYWdlMS5wbmeJUE5HDQoa&#10;CgAAAA1JSERSAAAHYgAAAHcIAgAAAF7nF/IAAAAJcEhZcwAALiMAAC4jAXilP3YAACAASURBVHhe&#10;7d0/rtxG9vZxrcKb8B5mDTMbMOB4oskmNeAFaAEGnCpx5NCAcxt4Q8OhIyUCKMN3fCH7Crr8nVfH&#10;/bhUf081u2+3mt8PCvYVWSSLZJHddVisfrYCAAAAAAAAAHbs2SgDAAAAAAAAAOCWESYGAAAAAAAA&#10;gF17tnzyLxKJRCKRSCQSiUQikUgkEolEIu02ESYmkUgkEolEIpFIJBKJRCKRSKRdJ8LEJBKJRCKR&#10;SCQSiUQikUgkEom060SYmEQikUgkEolEIpFIJBKJRCKRdp2evf1/P5NIJBKJRCKRSCQSiUQikUgk&#10;Emm36dnoN+4AAAAAAAAAALeMMDEAAAAAAAAA7BphYgAAAAAAAADYNcLEAAAAAAAAALBrhIkBAAAA&#10;AAAAYNcIEwMAAAAAAADArhEmBgAAAAAAAIBdI0wMAAAAAAAAALtGmBgAAAAAAAAAdo0wMQAAAAAA&#10;AADsGmFiAAAAAAAAANg1wsQAAAAAAAAAsGuEiQEAAAAAAABg1wgTAwAAAAAAAMCuESYGAAAAAAAA&#10;gF0jTAwAAAAAAAAAu0aYGAAAAAAAAAB2jTAxAAAAAAAAAOwaYeJb8/DDT2++/vbu8y/vn78Y5T07&#10;K4YlK8+7l69GeQEAAAAAAABcBmHim/L7F18tn/zL093nX46yn50KY+mPb74fZQcAAAAAAABwAacM&#10;E7/5+lsPCI4y4izun7+wg//608+uKiD7eHevivHndz+OsgO4In7l2iU8ynhhO//0+VhOEwAAAABs&#10;t4cG4KVaeYSJb8S7l6/OEYr933+ed87pww8/WYZf//Fvz2N/2D9tYpnTQ9iWoZzV4it//eln6hxt&#10;Fezx7v5U+YdUn6t7VOofK6d1DlO2oEfbbad0qH//4qu3P/9S20jPH998v7R7mtvc9Bj+9s//2onr&#10;DBhisyyDZfP8tqAtflVPKbDRsuGTSVfiKOP/p7o9yli380+fLafpCPGb7fCOF7y7AgAAAIDsoQH4&#10;xK08IUx8I/zg//bP/44yTvjzux/VmC/npgNcZMlmZZkf7+59VjCy2Vq57WA1ajmbf8iWUhAkEsjo&#10;HysZBk2qK7GDpsJkaTYm6/H6MnJnJ0jR3uBWPOJcTbaqLQF6XA8/ocd9Mqk+DK8gy1Ct+XE7//TZ&#10;cppmTd1s9fCslYKfCAAAAAAge2gAPmUrL/V3mNiDRJ2sQ3s4T1fL++KdsAI93t2noclsrqKitl37&#10;++GHnyzZH+oSWAYWPV4QKaGHMpf34WZfuf1XsYkyxDmbP0I7sgSCXP1jlXr38pUfq2pS4DWNsytg&#10;bf+1PdWhVvxlWDyxnL6q8pgoRqxj6L+FqP3KeqmrAvz6j39btrJUp31igUtZNnwy6YoYXoPp5dbP&#10;2XKmTx+v58ft/lPacpqmzN5s/cxahtZNr7oVAAAAAOhoNQC3Bzavx5O18jJ/h4m3t7HP1FBHxDIZ&#10;MRzSMBHVc+qN/2r0pzXLq8cwYPRw6FdYBppVwdIOaLP5Izw2pH0fHtX+sYpTgdMtegjm9aeflXvh&#10;s/oB2Yekn6ZSdhYUni5vQI93975f2YAhmlj2GtZezPZ0xhVqVYyItMp1LiINmLPl8jnTp4+v9rjd&#10;f0pbTlPcETfbkz+/BAAAAIBWA/AcrcJLeZpWXumvMLEa6v3cfWdqqCPCj/yp3vT3cID/Gl7n2qvW&#10;11Y18NjrMEzsoc9qNo1ckW53Nv+Qugarw2w/TDw8VnEee03DvsNd8D591VkuEib2LsCtkaO1XwoA&#10;2R9LNxDsO2Krrc7FR+SIK0jSKlcORCPZIAatbH1n+vTxsh23+09py2mKO+Jm6xNPO2I+AAAAgJ2r&#10;NgBPEti8Hk/Tyiv9FSZWLKmfu+9MDXUMBU9fq4Vf8jDfm/eDCVTXvLTjp61FgoV8+/MvPrRCdW55&#10;nczmH0pDIZ3dlOGxClI0No29KlQ92yG6ZamFiT0s3grk6Varw6grvTXus3pAV+fiI3LEFSS+rMYt&#10;qdYW1S5lK/NEnOnT52PpDLvlNMUdcbNdArdQAAAAAJhSbQBujMlcm6dp5ZWe6eBmKQskPSS/bG7/&#10;tb/Lht+ZGuoYCl4M5Wmt8vPofUtba/aaUO1M2qoGwUJ2KKIUHM1gNv+aFNJDWssoxhE5VkEekLID&#10;m3YJP/k1Vb26l9HdJ8swLNUwAy6lc66rs4Z1o8OXvX/+ovMcQk8UNOhtmcc/fZbDZ9PUp4+uymzr&#10;w3VqVpbSbHap2nY12oyP051ev3rMU3anrY7l0lrES+vDbNnFm21lbZ8m3VWy50x2S9R40FYGOzgb&#10;30Rp3WzLgwYAAACgb2M74rKLrw3WUlATzNsgaUeiTgyhOiubOAxsLo0WU3XWm2TEVNsj7XU2/Okw&#10;RlpaDu0j23drAnujzI9G2TWwU+azemanSr9eVT2aa/KrNVnKihuMDWnxfjbEBQOUSyBMrPEEvIq3&#10;1uyXd3VUAa/o5axgITtUwYJda2fzaxxeVez0UJSCxypCq8qCWeU1ZTkfNvz001Jc3Wvg7pNlGF7p&#10;wwy4lM65rs4a1o0OLav6kHUoTjuqt+pMNiSF0vBKWZOff8wqfGSdtkj6u5RKuvTsSqxmSGOyGorB&#10;PkPTAqTDMWfx2TJcrvcM7O6k2K59aqcLLofDWF1Vdruo7n62wlnVm61uiVqz37tabyEAAAAAWDe3&#10;Iy67eFW1DZI2nTaGiYeBTf9nsCGsMHEWfVbDKhgjLXm2VoM0C7IH13lyfw060TklaW8sVQXlT9uf&#10;wdiQDkE/G+KCAcolECbOgrytNStEYpeH2vz+PGRp/N5asJAt2uJwF9xs/jXpGqx6XlbyVPBYReg2&#10;kR03XVNWJMuThaVs08EIuPiChIl3q3Ouq7OGdaNDy2q87yy2q67E3i23rDPlp49fCEvxIVpd3L8o&#10;ZD+0GF/n2t19ddTV/cH+8N1Mhxe/q/2kpyK/5Raz/OWQLypt+qWtLKee52eF9wNlJVSxdeiyb4Fx&#10;rZutDnX5pc17XrdWCAAAAOzcxnbEZRfPaMG0CebNEL1OvTFM3JnolpmGsBpNVjxruVj5rWmj9ybj&#10;MdKSDqAdKzuGtrglW7O3p7Ju2p0yn9U4TOznO233Og8Ipp1Gg7EhHZd+NsQFA5TLKGaqC1WR386a&#10;3/78S/VxjU2sxi6DhaxSP9/hVXdc/jXpz5ve7zprmDpWfQqilVeZrqlqv8WlEZHvWA63pHIiYeI9&#10;6Jzr6qxh3ehIl1WVSJ8qVTOka/C3Fsrrwq/utBqXiysGnV0g8XWu7d2v3i7W5AtQGYRNs3nZymjv&#10;Gr7WsjGCs6UUty0H+rA8Zcfh1jGJ6NxsFapupdZ46AAAAMDOnaMd8WSLZ+4OQytk021Vvx+GnujE&#10;EKqz4hNdp4TlrDQOU75zGY+Rlny1ZZ6yIbmOjur5jMPErZKVQbFgbMhfOw0G7xARDFAu3TCxXtBO&#10;z3VrzXappCN7ZslmlddSsJCltz//ojBE5AqZze807mc6cSkuVDd1rIZ04ZRjKKe3J/tbAS8rgGbF&#10;u0uvhIl3r3Ouq7OGdaMjXbbsUJx2JV4bdaa19TJzNqX6g5Auvs7ZzNVFsqFpnN+gPFCefr3QPaR8&#10;96o/UEN2qP1uFh9H4ugLtn+ztd3xuXautfv+tHz2MR4AAACwKxvbEZddPNNqL6Q6TZLqrPhE1ylD&#10;OUvrCeZ3kYhQa1kN9JHOihy3c7hAmBgn16qOOiOtlF7zHvbNnvC01qwYsW0i7R6oLZ5qbOKHw3vc&#10;wctjNr9rxWLKo+SmjtWQ322t2OUsFawaTNGAOPEOxZ6fMPFudc51ddawbnS0qo1dZeVYCtU609p6&#10;mTmd8rYx0reLr3M2c2uR7JFS+r3K47nZm0rpjUUHKh0mopRu1O9OU+8ZHHfBBm+21QC39osOxQAA&#10;AEDVlnbExRdPDZsM67WGiattmdaqIhGhqWJEjts5RMPEnaScxzU1sd32MLHeDs4iEdU1lyGeVOuK&#10;ilwzmXTsm7JX4Pb8rto12FWPydSxGtJS1YFB+9eUwmHxnfX8hIl3q3Ouq7OGdaOjXNafiFhV1yDm&#10;5VhO/TW0MmtKOgbCWhNf52zm1iLZD376bcqvdz8OGrnCX1/6vfHrfMv7r2XVi10bVeb+KfNHerYh&#10;26Kl/hGrOu5mm6o+bAMAAADgNrYjLrt4KtJC6bSwqrPiE12nDOWsfkBD7aBWqi6VLhssRuS4nUM0&#10;THz3/jf+qkk5+4cS5xMMUC6NAQr0PniwC7ACBP1uYlnsIFhI0VaC3eJm84sGyilf0PYVpuHg2WM1&#10;pH7Z1YM5vKaWyRuHLudyYmclWYZhqYYZcCmdc12dNawbHeWyfpHaFVQ+mKnWmdbWy8ya4pfz7G6u&#10;mwvQWUR77f/00Tb8S5U/c9IjIj8sZdTV7i3pftnNKntGVe57dRStdTReUJm/6uibbYq7BAAAANCx&#10;sR1x2cVTS6BR2WkdVGfFJ7pOGcpZ/abKcmh8vRnFSFvLBosROW7nEA0TR0pGq+9SggHKpREm1tgF&#10;drU/HEaO9qRz6v/0iMDwRFfrTLCQTmGI4PCas/lFXYOttNm+q8Catc4fqz6F1FvjCx93qDuqmxuu&#10;JMswLNUwAy6lc66rs4Z1o6O6rDquZnHMap1pbb3MrCnL++fYioSWl2F8nbOZW4voMvfC+BF4PPzC&#10;73J4dUsvB7TuYJbBv5wth1uQZmmiHVXdDKs/nuChZB/rXI+mpi7Yo2+2mamNAgAAAHuzsR1x2cVT&#10;S6BR2WkdVGfFJ7pOGcpZ/aZKZHdapoqxZUNbECa+BcEI7NIIRy6HEMMwedxheKKrdSZYyDRnMAwx&#10;mz+V9r/rJ3+MNsym1P+BS6egc+vJmw51db/6o39Uef6sGvjTv+qoF2ttK/1Srcmvk1Xn4oI6FaY6&#10;a7aCparLKsiYTa/eVVpbLzNrit8E1Ou//P3Z+DpnM3cW8dG7bN/LH3zQwF6+zrLAGVuDfqFOE5fD&#10;bcfvJCpeGkpeG79EsXZ3J7PlZpvRwCOjjAAAAMBObWxHXHZxqTaRMp0mSXVWfKLrlKGc1W8fRXan&#10;ZaoYWza0RTRMXA0hZU3QeFMTpxWMwC6bw8ReQVuD8zoVJqsewUKuyU+6BcMQs/lT8TCxH7phNqXI&#10;xeyRrM7onK2D6RRxi/Rcdum+SH+Q0HIrwzGR/YxEAuV4Yn7iqvfzar2NV+ZSa1mrHmVl2xil1RTd&#10;BNIXBdJl4+uczdxZxEOiv3/xVTqkVzrLSusPVyKHWrumKUtxWv17W6TLdmd6aepma+W0/K094i4B&#10;AAAA9G1sR1x2cSlbK6WyQVfOOm6i65RhKVpw/fZRZ1XVuE2q3FZnVifzWeVh4vKUKISUzfIAVhpv&#10;qh5KvZLfmYKNghHYpT24QUt1zf6KwdJo4et172qFGRay1dmwZTb/FF9zsK4Gd1CCJfdgStl37/Hw&#10;U11TvwHlW8yqQackra1oYucm3hmcCJeikbiz6Qr9D4Oq8Rt4pHpL9ePDS1s+mvYY6PDTpzr0RHyd&#10;a/sbQOv5TesRmk+3w54O6ZXOsk34NZUt+PB+VOLq2tJ+uOWh1glN79Ibw8TBW5Yof1lbuEsAAAAA&#10;Q0e3Iy64eNlgbDVCbbXWCvPGmlpYZQNBzbp0Yj9MXIYpphrC/fZRMEZabTj7asuf+6s2ncqCPY2/&#10;wsQ6JWoPa4c1y46FhjK0OjH1G0TpxHIKtmtdDBu1Qp8aLcGuAY3Sa3+oc24ZWPH7yDBOrVuAXSe6&#10;rrKUBn1m808pL9SO1rFq8bDU0vjxOlHgyfvl+R7Zzv56GON1+MAqpbOWTVdh7IalE2qba22lWio9&#10;S1xGb53gUnSXtjOlgaWsOvn9fAmEiZfwDby6wpbqx4eqWVpa1bG0TlYXT4eeKHsZD9e5JiP5+kWa&#10;3mDVXVf3B/ujNdLFejgavyZDejl/6qZeutlSfldJt2L574qfEq4e6jIUW/0OlJ79/ifIETdbfSJY&#10;ablLAAAAALOOa0dccPGlaDBWm2DeWknfU/RWSdr2scZF+vvb6VaqDcCHdmBzqiHcDxM/xGKk1WJr&#10;ohVDy6ohmUWxy4I9jWf6S/GgsiiKCWYpC4ETJr4gP6TBgGZcK/SpUEU12axWJ9NhmDgyCkS6ktn8&#10;U5aZozoVJk7vLKO8zQtwmb9ltA6InS9FistU7fGn511l2j5uKc6neqJtok+/qjDxehjnukyRT581&#10;+UaSPrgKrnMtKnn6Bci+sugrRZan+lxKd6pWR+alcTfQrtlntK2kDHyv7UOtWLa+guhrls3S2lQ2&#10;20Sne+8RN9vOjUUdBwAAAAC0HN2OcE+/uL7wpxOrTTBrjJQ9lMukZdMVthqAncBmvCHcDxOvsRip&#10;JqYLaqPVxbNOS+UuPI2/w8RpnN4KnYXG7J82V61iqytlY5Iw8QX51XvyCtQPfVodSGuF/WH/bEUZ&#10;vHYNSzgbiZjNP8UXP0eYuNV7scVWbovolufvfQQLluofkOyE2n3Abn+dzs42yzLoHtevALgS/uRW&#10;dclOn/1TD36uLUy8Hj59tF37u6z5ncW1bLpUZJ1Ox8qqdxZHzo6k96xvPSBRCcs3LfQlo3XtpJ+/&#10;1a20DrW6D6eXvGXTNauPcr2g0DlfR99ssxuL5ekcKAAAAACypR2xXmJxNQ2y/H9+96OaYN62KkMN&#10;aTPN8/grieUKWw3ATmAz3hAehonXQIy0ehyWQ8MtXdwDKWUfGmVen9bfYWJ81LweX+07vI+H4Yzp&#10;PgYAAAAAAIBduVTkdwph4hvx7uUrr3DB3qlPzB80leOFAwAAAAAAALeNMDGelIdiX3/62VW99a+x&#10;ya82hA0AAAAAAACcD2FiPLV0XPCjB+Q9IRVm6Y53AwAAAAAAANwqwsS4gIcffrp//uLu8y/LIcaf&#10;nhXDf62o8zNoAAAAAAAAwA0jTAwAAAAAAAAAuHaEiQEAAAAAAABg1wgTAwAAAAAAAMCuESYGAAAA&#10;AAAAgF0jTAwAAAAAAAAAu0aYGAAAAAAAAAB2jTDxrXn44ac3X3979/mX989fjPKenRXDkpXn3ctX&#10;o7wAAAAAAAAALoMw8U35/Yuvlk/+5enu8y9H2c9OhbH0xzffj7IDAAAAAAAAuADCxLfj/vmL5ZN/&#10;vf70s6sKyD7e3b/5+luPFP/53Y+j7AAAAAAAAMDleTjrzdffjjLeiA/CxI9393988/3//vP813/8&#10;ez+H4Da8e/nqHKFYqwy+2urchx9+8trieewP+6dNLHN6CNsylLNafOWvP/1MnaOtTloVPVX+IUW3&#10;q3tU6h8rp3UOU7agR9ttp3Sof//iq7c//1LbSI9d4Eutp/mwYOVB8CL99s//pkUKHitcnN/qdb3Y&#10;ebSLtDM4jM2yDDrdtqAtPvtE6uhqFq/5W8qpW1krg45Vda5uwrbFagYAAAAA2Bs1A0cZr5QXfj8x&#10;0r/DxNbwTiM+wXY1roRfeK34xXH+/O5HhW/KuekAF1myWVnmx7t7nxWMbLZWbjtYjWTN5h+ypRRB&#10;i4Q++8dKhmGy6krsoKkwWZq9Tj1eX4aJFeNupezEdYq0n7vnR8ouRt3qgzXKny5Uk60q/jDmhNXs&#10;HOXUbaR6m7L7gNZWXZW2ziUAAAAAAI4w8cfl7zCxBw7sv5GgGK6N97Y7YcV9vLtPAzTZXEVFbbv2&#10;t9UZS/aHOv2VQRyPEEVK6KHM5X242Vdu/1UEpwxxzuaP0I4sgTBx/1il3r185ceqmhRmSuPsCljb&#10;f21PdagVcRsWTyynr6o8Jr6/3h24mtLMKpK/duAZ7A91xowXCU9PMWJdL376VIezNxJ0saenO62B&#10;8adTx1WzYM3fXs5+nDd9xlN9aUM3ouDDMAAAAAC4eYSJPy5/hYkfDv2kiO98pE5++jRMRPV69nBP&#10;NQLbmuW3hmHQVlWxDDTr5pJGYWbzR3i8KR707B+ruOowFx7vfv3pZ+Ve+Kx+8Osh6QKp1AoTB298&#10;nrnsnqlwOS/dX61OJNROn9fhbHAYTSy70KrGBnu1T1Wz2Zq/vZwaNaJ8H2L9sCu0XfJlBo+/W4HL&#10;WQAAAACAj1GrBX2r/goTf+zRffjpG75VHeSxRf81vGrF6FwnrbrksddhmNgDQNVsGrki3e5s/iHF&#10;OtU5sR8mHh6rOI9zpcGv4S54h9DqLBcME/v0yMDWCqVVD4t+R7GchWvgsc7WKOGqw4rM2h9LN8Dq&#10;lTb4YCBezWZr/qnKWQ2UO/WgXxrPZrwAw00AAAAAAD4W/Zbp7SFMfAsUCuxnq8YHqzwU4i9uV9fc&#10;CRS2FgkW8u3Pv/gL5tW55fU5m38ojTt3dlOGxypIEbo0zqVQ9WyH6JalGyYe9pteDz90We1NuXIn&#10;uXoe66z2ll2TZwC6ZHRCW2N8q89vdW4mXs1ma/6pyqnBarJHbgpDt2q4Lv+puw0AAAAA4JrtraH3&#10;rNrZcPkwkGQNb2s86516H45Wc/WDSNYCL3uz+lvG1ReHcSrBAOUSCxN7HMT707XW7MGmase9YRil&#10;XCRIMazgG+6z+dekkB5sWkZRrcixCtKVkl5EJ4+6lld3Oj0Sv+vzKFursyoubhl9wmUZhjVwmCEV&#10;r2ZTq10D+YcZnJ7WZF2edaWrm3O2F1p/9klnK9RA57a4XSDZp+SbZDQe26i6M2dD6/zvP8/9c9Zy&#10;2iLVu0Q1Zee6Ux6F5svu3q1O1q1FhnsNAAAAoGXjN/PLLr4WOm2xSMNhObS/rInkkcnXn35m7SO1&#10;yLQSazEFmx5a57uXr+6fv/DFvQBl6HKpNaxu2DM7BHZE0hCwJ/UWbP3WfBp6U4As66SmupIdUK1k&#10;xSkEA5RLIEysTnN+ybXW7K+uV1+v9gusnBUsZEcrENMym19js6q6poeiFDxWEVpVdgWV91PL+VD8&#10;2FfccrjM04kque6nvolWx8wWxia+fsvoEy7LMIyuDjPIVDWbrfnDYgwzuLI/tfM7nl+eHq6tZsh6&#10;K6tvcpqyQb0VJs6ivemXHp9idyd9hUpX0g8Tp5/U/fIoAp69K6BjshSdrPWrfenEyF4DAAAAaNn4&#10;zfyyi5dabbFgw8GnVzP/+d2P5fRI06OzzqUIdvvEHYWJ/X+t06a4j7ovWc3wRvLyYc3Q8U1Dcq1H&#10;DTr6K04hGKBcAmHiLMjbWrMeHtjtQFEefw6zNDqPBwvZoi0Od8HN5l8/7DDoU7zArchU8FhFVC+f&#10;NbkwrUiWJ3tgY5sORsDFF2yFif/45ntd3Z7saMTvhtqLo6PYOLdl9AmXZRhGV4cZZKqazdb8YTGG&#10;GcQ/trJrJH1/wu9y1QzpAxLfou2pLgeVIf2+pWy2Btu0bcLyK7Zbhq39gCyNn9FTnnIvIuW5q/0A&#10;qeLUS/GFqcwf2QoAAACAvo3fzC+7eKbaFos3HLRRW7+66Hn7S2MqWrvJGkFawzCIka7T9sWWfXw/&#10;uqZ+kKbMPFznzRiEie1Yey+ndKJ6PmZDT2RROa2zjBnplKw4hWCAsnPdOj9ldh4V+e2s2apBFuvx&#10;ZBOrsctgIasU9ahWp+3510at7qxh6lj16dopfxdLF1G1R/8yP5zLcrgVphPV67+VWkPZplTUeFwe&#10;T8/P0UXCxFPVbLbmD4sxzCB62qEpujn4xa4dKTOkB9b+Lp9je6fj9EpP97R86N0qdmdA9jV5mJ/2&#10;1I6Up7o5PyDV2PTRew0AAACgY+M388sunqmuLd5w8GWziWqUZSFdjdS3dvmy5WvQCoWnra3+3t2e&#10;I3/CrnqY0lEdFfmqBpj83eFg/A5DwQBl/2p59/KVeo5rYmvNdn79Aq4mm1XGO4KFLL39+RfFfCNX&#10;5mx+V72blDcIN3WshnT1lWMopyEk+1txMSuAZg3vgKnqIlZyP2J2tWpn/WFaMNqusFTaFxtXaHhd&#10;ZBmGHw3DDDJVzWZr/rAYwwyiDzJt1JfV94/HYnjicpGWshiaUj0pmhsfAaYas27JypMNpOP87Hi/&#10;5vTLme54R+w1AAAAgI6N38wvu3gm3hyo5lwarRufngWsg9tqrVNtvXRWK/OtOmWYeD10NfeBn5dG&#10;9yicXCtAqdPaSuk172Hf7FFMa82KEdsm0kEntMVTjU38cHibIHhZzuZ3rVhMeZTc1LEa8rttNqqp&#10;U8GqUVoFZ4dhGvH81chyNQ6ld95bHYr1CvzS7kiO6zG8NLIMw4+GNIMugTRlVTdYzWZr/lQ5+8px&#10;HvTYXHl++3B4Yn3eVVb3oU6YuH9k0rex+rxs5VhPVWV5sgdg6bdAX7M+0998GD3viB98AAAAAG7j&#10;N/PLLp6KNweqOZdGG7Y6Pbit1jqrszqZb1I0TPzHN99bnrvDD9y1DpPatJ7K3pE4h+1hYvXYzyIR&#10;1TWXYZRUK+pxRBQ1HfsmUpdm87tq12BXPSZTx2pIS1UH7uxfmHrEF99Zzz/VAbkaE3f2waCBR8oX&#10;RnCFOlduNcPwoyHNEAkTt2TVbLbmT5VzSL2e03+mV5nHqfUwzK+C6i83+sMzW5V/dKrftDIMC5be&#10;xm1D/YtdmVuHfVie7OdJ/abqdyffaw3L498Eqg+QhlsBAAAA0Lfxm/llF091mjyRhsPSaMNWpw+b&#10;V661zuqsTuabNA4T27lvjQ5ZPUw6r3QlfjLBAOXSiA9qhJBgF2BFY/vd37JwRrCQoq0Eh9+dzS/q&#10;Al9W16UIuMweqyH1y64ezOE9rnMlVnn+qTBxqwxpjDgyeDGuwbDCZBmGNTDNYFXi4TCgkFLwUyDb&#10;0HC7W8o55L2DPWatG1p6hfqzIu8+XH0vaR2NzKNskYLZYdTTWS9YNQqsJ17VZ07B8viNVD2j/VD4&#10;V0Dfa638dfKzfrNbAQAAANC38Zv5ZRdPVZs88YaDTyFM/GQGYWJFvu7e//yfprcOk9bT6p6JcwgG&#10;KJdGfFBvcNspzkI8OqH+Tw+/Di+8avUIFtIp5hvsozqbX9Q12EpbRriyWev8sepTBKoVtz3uUHf0&#10;N1fVuqcrRhzvy4yLG1aYLMOwBg4zBF1VmFj3Ex86eSl60ys0bJe5tBY+bQAABzxJREFU7iHZJe+B&#10;XR9bWSHmshjxgtn6NcDLUvy48Hp45tR6QBssj25Kvjv+3NdX6HvtL5qpQ3e2reBWAAAAAPRt/GZ+&#10;2cVT1eZAvOGwNNqw1enBpkdrndVZncw3aRAm9mZnGVSqHiZ1tLx//kIrjATLsFEwAls9levhbEaS&#10;d6EdXnjV6hEsZJozGPOdzZ9K++j1kz9GG2ZTqr6BnlHQuRVp1aGu7ld/9I8qzz8VJvZCZuOu6rgR&#10;I/64dHqbrrUa1a+B68ywvH1ZNZut+actp9b/53c/lgMTO/+eZNv1TWdrrv7mw7otTOysbP6EJv3V&#10;iDV54lWGj9eZ8qyHMTTs0k4HIEtn2UH2BbMyTG0FAAAAQN/R38yvYXEpmwNTDYelEfSoTg82PVrr&#10;rM7qZL5JgzDx1PlIuzJZ8lb0VEAKxwlGYFunw5eNJD/jrcF5nQqTRSuChVyTn3QLxnxn86fiYWI/&#10;dMNsSpGbiMfsOmO9tw6mU5/H+MOYdF/EVm5laBXYD28a9dZ2I/uIq9IZaXqt1ajh+Ndl9WiZqmaz&#10;Nf+E5XSKApcDEzuFj/0ekq259ZG6PUy8JndgTRl+4MbLsx5C9rZr6QBk6SxFz4PfyY7YRwAAAABH&#10;fzO/hsUl3ggiTHwNThYmTt/Q9ynp6/zZ4npPf8UpBCOwy3zUvrpmvXBdjblofJksaBss5GwIcjb/&#10;FF9zsKIGd1CCJffoT9lRWoGhTpS55FvMqoFKUu6p7gxpmExx+RUfm06ta9UoTSwfw1SrR8tx1Sxe&#10;809VTqfhiX3BcuhwDUZRXXP8e0//e8zD+1GJsyOWjozs1Be7OsT5OlOe9bB+27V0ALJ0lm3Odzzy&#10;8L8zHQAAAEDH0d/ML7h4Ge6LN4LOFCYui+R5yndGq43WVgFuVWjQibThba1QxQHThwnVdrtGG8na&#10;7b54uTkczY/nEd1p+1qhT42W4INW+yVnf6hzbvlWu99HhnFq1S67PnUxZyntPDubf0p5g+hoHasW&#10;je3biuw4PW7xnpi+R7azik9Vu1u26Kxl03Xi7Eaps6mBUNNXSNRt06NXrXTyqohTSX94UBfvm0O3&#10;2bJGVWtgq3r0xavZOl/zT1jONfl+sDSexGhgiqV2FesySb9M2DpfH34PVhfIMEy8vP8M1V3IFrz7&#10;8KeEq9vKxMvjtOPZLH9G2HpQNLsVAAAAAH3HfTO/4OLLoYmkKWWTZ6rhUObsTO8EmtOJmmKtKjXl&#10;rM1VfeG7VYBbNQgT6+TZwbKmqccX7G8FGjzepMWzdrsWz4L05UnCRn48gwHNuFboU6GKarJZrQ59&#10;wzBxZBSIdCWz+acsM0d1KkyszJG34BWUL9Psrap1QB6Tn6TLkk1P4+wqeT8FDxqeXudcL43+tmnM&#10;tKwe8dhfvJq52Zp/qnKuH0aBy4fMTgHrahxZT7Bs03bF+RcO3a9sET/Uw562ymCLaD3p7nR+IHhJ&#10;rsRgeZyml7F1ncH+2ySRrQAAAADoO/qbuXv6xdUS0ZRqkyfecPAp5wgTtxqnWWCzVYBbNQgTr+9D&#10;vXb+FFP3WLs1UDUSsWXQGS0XVzv/oeizXd0cjuOX08krbj/0adet6oZXBvtnKwrgFWZYwtmw72z+&#10;KUtRdTumwsTq4RjsC2wrt0XSsJT3xxwtl+sfkOyEWjY7X1lwjTDxbcjOtX1A2r2607HdZlkGfY72&#10;L/a+SDWT2Zp/wnJqo63FdRW34si2X+kjVV+POkT7zXAYJl7fH4T0Uzg7XP17YHqsIuVRTs9WvhcS&#10;+eHN4FYAAAAA9G35Zr5eYnG1RMqVZGsINhw8wznCxG/ev4SqppY3HsveS60C3Kpnowz4OPjFMPVW&#10;9VN6PAxnfPT4DwAAAAAAAMAWe4v8TiFMfCP0inSwd+oT8wdN1VezAQAAAAAAgCdAmLiDMPHt0I/d&#10;H/eG9Zk83t2r2/91hrABAAAAAACwB4SJOwgT3xSNlblsGJD3hFSYpTveDQAAAAAAAHBuhIk7CBPf&#10;mocffrp//uLu8y/LIcafnhXDf5+q89NYAAAAAAAAwBMgTNxBmBgAAAAAAAAAdo0wMQAAAAAAAADs&#10;GmFiAAAAAAAAANg1wsQAAAAAAAAAsGuEiQEAAAAAAABg1wgTAwAAAAAAAMCuESYGAAAAAAAAgF0j&#10;TAwAAAAAAAAAu0aYGAAAAAAAAAB2jTAxAAAAAAAAAOwaYWIAAAAAAAAA2DXCxAAAAAAAAACwa4SJ&#10;AQAAAAAAAGDXCBMDAAAAAAAAwK4RJgYAAAAAAACAXSNMDAAAAAAAAAC7RpgYAAAAAAAAAHaNMDEA&#10;AAAAAAAA7BphYgAAAAAAAADYNcLEAAAAAAAAALBrhIkBAAAAAAAAYNcIEwMAAAAAAADArhEmBgAA&#10;AAAAAIBdI0wMAAAAAAAAALtGmBgAAAAAAAAAdo0wMQAAAAAAAADsGmFiAAAAAAAAANg1wsQAAAAA&#10;AAAAsGuEiQEAAAAAAABg1/4PImO5ZkhlcPEAAAAASUVORK5CYIJQSwMEFAAGAAgAAAAhAAFG+fHj&#10;AAAADgEAAA8AAABkcnMvZG93bnJldi54bWxMj8FuwjAQRO+V+g/WVuqtOKaYQhoHIdT2hCoVKlXc&#10;TLwkEbEdxSYJf9/l1N5mtE+zM9lqtA3rsQu1dwrEJAGGrvCmdqWC7/370wJYiNoZ3XiHCq4YYJXf&#10;32U6NX5wX9jvYskoxIVUK6hibFPOQ1Gh1WHiW3R0O/nO6ki2K7np9EDhtuHTJJlzq2tHHyrd4qbC&#10;4ry7WAUfgx7Wz+Kt355Pm+thLz9/tgKVenwY16/AIo7xD4ZbfaoOOXU6+oszgTXkZ+KFUBJyKafA&#10;bkgyWwhgR1JzKSTwPOP/Z+S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/AWAG5AgAACwcAAA4AAAAAAAAAAAAAAAAAOgIAAGRycy9lMm9Eb2MueG1sUEsBAi0A&#10;CgAAAAAAAAAhAA+cucqWJwAAlicAABQAAAAAAAAAAAAAAAAAHwUAAGRycy9tZWRpYS9pbWFnZTEu&#10;cG5nUEsBAi0AFAAGAAgAAAAhAAFG+fHjAAAADgEAAA8AAAAAAAAAAAAAAAAA5ywAAGRycy9kb3du&#10;cmV2LnhtbFBLAQItABQABgAIAAAAIQCqJg6+vAAAACEBAAAZAAAAAAAAAAAAAAAAAPctAABkcnMv&#10;X3JlbHMvZTJvRG9jLnhtbC5yZWxzUEsFBgAAAAAGAAYAfAEAAOouAAAAAA==&#10;">
              <v:rect id="Prostokąt" style="position:absolute;width:57556;height:3575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hAywAAAOMAAAAPAAAAZHJzL2Rvd25yZXYueG1sRI/BbsIw&#10;EETvlfgHayv1UhUbShsIGIRaVeLQS0k/wIqXODReR7YJ4e+7h0o97s7szNvNbvSdGDCmNpCG2VSB&#10;QKqDbanR8F19PC1BpGzImi4Qarhhgt12crcxpQ1X+sLhmBvBIZRKo8Hl3JdSptqhN2kaeiTWTiF6&#10;k3mMjbTRXDncd3Ku1Kv0piVucKbHN4f1z/HiNRTxvPBZqeG2OnxW7y+VGx4vo9YP9+N+DSLjmP/N&#10;f9cHy/iqeC4Ws+WcofknXoDc/gIAAP//AwBQSwECLQAUAAYACAAAACEA2+H2y+4AAACFAQAAEwAA&#10;AAAAAAAAAAAAAAAAAAAAW0NvbnRlbnRfVHlwZXNdLnhtbFBLAQItABQABgAIAAAAIQBa9CxbvwAA&#10;ABUBAAALAAAAAAAAAAAAAAAAAB8BAABfcmVscy8ucmVsc1BLAQItABQABgAIAAAAIQDl6GhAywAA&#10;AOMAAAAPAAAAAAAAAAAAAAAAAAcCAABkcnMvZG93bnJldi54bWxQSwUGAAAAAAMAAwC3AAAA/wIA&#10;AAAA&#10;">
                <v:stroke miterlimit="4"/>
              </v:rect>
              <v:shape id="Obrazek" style="position:absolute;width:57556;height:3575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RDmyQAAAOMAAAAPAAAAZHJzL2Rvd25yZXYueG1sRE/NTsJA&#10;EL6b+A6bMeEmu4AKFBaiNCZcPFhICLdJd2gr3dnaXWh5e9fExON8/7Nc97YWV2p95VjDaKhAEOfO&#10;VFxo2O/eH2cgfEA2WDsmDTfysF7d3y0xMa7jT7pmoRAxhH2CGsoQmkRKn5dk0Q9dQxy5k2sthni2&#10;hTQtdjHc1nKs1Iu0WHFsKLGhTUn5ObtYDdv0+HZQt/MunLKv9DvtPp6xm2s9eOhfFyAC9eFf/Ofe&#10;mjhfTSfTp9FsPIffnyIAcvUDAAD//wMAUEsBAi0AFAAGAAgAAAAhANvh9svuAAAAhQEAABMAAAAA&#10;AAAAAAAAAAAAAAAAAFtDb250ZW50X1R5cGVzXS54bWxQSwECLQAUAAYACAAAACEAWvQsW78AAAAV&#10;AQAACwAAAAAAAAAAAAAAAAAfAQAAX3JlbHMvLnJlbHNQSwECLQAUAAYACAAAACEAz9EQ5skAAADj&#10;AAAADwAAAAAAAAAAAAAAAAAHAgAAZHJzL2Rvd25yZXYueG1sUEsFBgAAAAADAAMAtwAAAP0CAAAA&#10;AA==&#10;">
                <v:stroke miterlimit="4"/>
                <v:imagedata o:title="Obrazek" r:id="rId4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5607"/>
    <w:multiLevelType w:val="hybridMultilevel"/>
    <w:tmpl w:val="497EDF04"/>
    <w:styleLink w:val="Zaimportowanystyl1"/>
    <w:lvl w:ilvl="0" w:tplc="5F38775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AA4954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8A4C582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88749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4FA0C2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2A9D9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716ED54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C742C08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342A8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2B5E7980"/>
    <w:multiLevelType w:val="hybridMultilevel"/>
    <w:tmpl w:val="06509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4207BE"/>
    <w:multiLevelType w:val="multilevel"/>
    <w:tmpl w:val="62B4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E041519"/>
    <w:multiLevelType w:val="multilevel"/>
    <w:tmpl w:val="180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2C586A"/>
    <w:multiLevelType w:val="hybridMultilevel"/>
    <w:tmpl w:val="403CA9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7B312A2"/>
    <w:multiLevelType w:val="hybridMultilevel"/>
    <w:tmpl w:val="497EDF04"/>
    <w:numStyleLink w:val="Zaimportowanystyl1"/>
  </w:abstractNum>
  <w:num w:numId="1" w16cid:durableId="1099788428">
    <w:abstractNumId w:val="0"/>
  </w:num>
  <w:num w:numId="2" w16cid:durableId="2138378159">
    <w:abstractNumId w:val="5"/>
  </w:num>
  <w:num w:numId="3" w16cid:durableId="1843813498">
    <w:abstractNumId w:val="3"/>
  </w:num>
  <w:num w:numId="4" w16cid:durableId="540557882">
    <w:abstractNumId w:val="2"/>
  </w:num>
  <w:num w:numId="5" w16cid:durableId="1011029337">
    <w:abstractNumId w:val="1"/>
  </w:num>
  <w:num w:numId="6" w16cid:durableId="5549249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1B"/>
    <w:rsid w:val="00002DED"/>
    <w:rsid w:val="000218CB"/>
    <w:rsid w:val="00022BD0"/>
    <w:rsid w:val="00023DB8"/>
    <w:rsid w:val="0003049D"/>
    <w:rsid w:val="00032853"/>
    <w:rsid w:val="00037D48"/>
    <w:rsid w:val="00046735"/>
    <w:rsid w:val="0005185F"/>
    <w:rsid w:val="00051E20"/>
    <w:rsid w:val="00053879"/>
    <w:rsid w:val="0005567A"/>
    <w:rsid w:val="00055917"/>
    <w:rsid w:val="00056FDF"/>
    <w:rsid w:val="00061330"/>
    <w:rsid w:val="0006223C"/>
    <w:rsid w:val="00062576"/>
    <w:rsid w:val="00083A6A"/>
    <w:rsid w:val="000860C5"/>
    <w:rsid w:val="00092145"/>
    <w:rsid w:val="0009218C"/>
    <w:rsid w:val="000943D2"/>
    <w:rsid w:val="00095411"/>
    <w:rsid w:val="000A0EB7"/>
    <w:rsid w:val="000A398E"/>
    <w:rsid w:val="000A3BB5"/>
    <w:rsid w:val="000A6481"/>
    <w:rsid w:val="000A6637"/>
    <w:rsid w:val="000B287A"/>
    <w:rsid w:val="000B3CDF"/>
    <w:rsid w:val="000B46FD"/>
    <w:rsid w:val="000B4732"/>
    <w:rsid w:val="000C59AE"/>
    <w:rsid w:val="000D0A53"/>
    <w:rsid w:val="000D1236"/>
    <w:rsid w:val="000D6635"/>
    <w:rsid w:val="000D76C5"/>
    <w:rsid w:val="000E1E25"/>
    <w:rsid w:val="000E74D5"/>
    <w:rsid w:val="000F0A65"/>
    <w:rsid w:val="000F195E"/>
    <w:rsid w:val="000F19D6"/>
    <w:rsid w:val="000F2214"/>
    <w:rsid w:val="000F5F05"/>
    <w:rsid w:val="00104261"/>
    <w:rsid w:val="001059BF"/>
    <w:rsid w:val="00105E2E"/>
    <w:rsid w:val="00113AF8"/>
    <w:rsid w:val="0012443A"/>
    <w:rsid w:val="001255C0"/>
    <w:rsid w:val="0012687C"/>
    <w:rsid w:val="00142B1F"/>
    <w:rsid w:val="001438EE"/>
    <w:rsid w:val="00144862"/>
    <w:rsid w:val="001449B4"/>
    <w:rsid w:val="00146EDE"/>
    <w:rsid w:val="00152AB2"/>
    <w:rsid w:val="00153F0A"/>
    <w:rsid w:val="00162165"/>
    <w:rsid w:val="001640D2"/>
    <w:rsid w:val="00164F3A"/>
    <w:rsid w:val="0016608B"/>
    <w:rsid w:val="00166F61"/>
    <w:rsid w:val="0016753C"/>
    <w:rsid w:val="00170954"/>
    <w:rsid w:val="00171A05"/>
    <w:rsid w:val="001767DC"/>
    <w:rsid w:val="00176E6B"/>
    <w:rsid w:val="00180822"/>
    <w:rsid w:val="0018126F"/>
    <w:rsid w:val="00182BF0"/>
    <w:rsid w:val="00185E5C"/>
    <w:rsid w:val="00187A37"/>
    <w:rsid w:val="00187E24"/>
    <w:rsid w:val="00195B4F"/>
    <w:rsid w:val="001A4715"/>
    <w:rsid w:val="001A5061"/>
    <w:rsid w:val="001B0D77"/>
    <w:rsid w:val="001B13DF"/>
    <w:rsid w:val="001C78B8"/>
    <w:rsid w:val="001D52CF"/>
    <w:rsid w:val="001D5BC1"/>
    <w:rsid w:val="001D6B4D"/>
    <w:rsid w:val="001E0ACA"/>
    <w:rsid w:val="001E2F83"/>
    <w:rsid w:val="001E3A03"/>
    <w:rsid w:val="001E74EC"/>
    <w:rsid w:val="001F27BD"/>
    <w:rsid w:val="001F28C9"/>
    <w:rsid w:val="001F39A8"/>
    <w:rsid w:val="001F3FEB"/>
    <w:rsid w:val="00200709"/>
    <w:rsid w:val="00202C2B"/>
    <w:rsid w:val="00203469"/>
    <w:rsid w:val="00217AE5"/>
    <w:rsid w:val="00217EFD"/>
    <w:rsid w:val="00223E22"/>
    <w:rsid w:val="00232D8A"/>
    <w:rsid w:val="002421A2"/>
    <w:rsid w:val="00245028"/>
    <w:rsid w:val="00246889"/>
    <w:rsid w:val="00263004"/>
    <w:rsid w:val="00264FB2"/>
    <w:rsid w:val="002671F9"/>
    <w:rsid w:val="002733ED"/>
    <w:rsid w:val="002851A4"/>
    <w:rsid w:val="002963F4"/>
    <w:rsid w:val="002A4E48"/>
    <w:rsid w:val="002B228D"/>
    <w:rsid w:val="002B4B8B"/>
    <w:rsid w:val="002B7A50"/>
    <w:rsid w:val="002C660D"/>
    <w:rsid w:val="002C6C33"/>
    <w:rsid w:val="002CC906"/>
    <w:rsid w:val="002D04D9"/>
    <w:rsid w:val="002D29CE"/>
    <w:rsid w:val="002D49F2"/>
    <w:rsid w:val="002D5854"/>
    <w:rsid w:val="002D6903"/>
    <w:rsid w:val="002D72BA"/>
    <w:rsid w:val="002E05A2"/>
    <w:rsid w:val="002E0F5B"/>
    <w:rsid w:val="002E3643"/>
    <w:rsid w:val="002E5536"/>
    <w:rsid w:val="002E78F3"/>
    <w:rsid w:val="002F38D5"/>
    <w:rsid w:val="002F499C"/>
    <w:rsid w:val="002F5AD2"/>
    <w:rsid w:val="002F6E44"/>
    <w:rsid w:val="003014A8"/>
    <w:rsid w:val="00313FB3"/>
    <w:rsid w:val="003178DE"/>
    <w:rsid w:val="00321BD1"/>
    <w:rsid w:val="00323211"/>
    <w:rsid w:val="00331C61"/>
    <w:rsid w:val="003329DB"/>
    <w:rsid w:val="003344F1"/>
    <w:rsid w:val="003376E4"/>
    <w:rsid w:val="0034352B"/>
    <w:rsid w:val="00343C3E"/>
    <w:rsid w:val="003546EB"/>
    <w:rsid w:val="00356FEF"/>
    <w:rsid w:val="0035701E"/>
    <w:rsid w:val="003603E6"/>
    <w:rsid w:val="003625FC"/>
    <w:rsid w:val="00364925"/>
    <w:rsid w:val="00365431"/>
    <w:rsid w:val="00365E0F"/>
    <w:rsid w:val="003734C1"/>
    <w:rsid w:val="003758FB"/>
    <w:rsid w:val="003779D7"/>
    <w:rsid w:val="003802C6"/>
    <w:rsid w:val="00383DD9"/>
    <w:rsid w:val="0038722B"/>
    <w:rsid w:val="00392ADB"/>
    <w:rsid w:val="003A03C9"/>
    <w:rsid w:val="003A1F4F"/>
    <w:rsid w:val="003A2B2C"/>
    <w:rsid w:val="003A5720"/>
    <w:rsid w:val="003A6971"/>
    <w:rsid w:val="003B0B15"/>
    <w:rsid w:val="003B2E01"/>
    <w:rsid w:val="003B3EEB"/>
    <w:rsid w:val="003B6D04"/>
    <w:rsid w:val="003B7D67"/>
    <w:rsid w:val="003C673D"/>
    <w:rsid w:val="003D1B15"/>
    <w:rsid w:val="003D638F"/>
    <w:rsid w:val="003D68A0"/>
    <w:rsid w:val="003D7241"/>
    <w:rsid w:val="003D7E15"/>
    <w:rsid w:val="003E01DB"/>
    <w:rsid w:val="003E5C0F"/>
    <w:rsid w:val="003F3F83"/>
    <w:rsid w:val="003F4644"/>
    <w:rsid w:val="003F6948"/>
    <w:rsid w:val="0040074E"/>
    <w:rsid w:val="0040628C"/>
    <w:rsid w:val="004118FE"/>
    <w:rsid w:val="00411F2F"/>
    <w:rsid w:val="00413068"/>
    <w:rsid w:val="00413E95"/>
    <w:rsid w:val="00416061"/>
    <w:rsid w:val="004161EC"/>
    <w:rsid w:val="00417834"/>
    <w:rsid w:val="00417A9C"/>
    <w:rsid w:val="004212B6"/>
    <w:rsid w:val="00422749"/>
    <w:rsid w:val="00422906"/>
    <w:rsid w:val="004239DF"/>
    <w:rsid w:val="00425C2A"/>
    <w:rsid w:val="00427A36"/>
    <w:rsid w:val="00427AD0"/>
    <w:rsid w:val="004315D6"/>
    <w:rsid w:val="0043445F"/>
    <w:rsid w:val="00441E5B"/>
    <w:rsid w:val="0044249F"/>
    <w:rsid w:val="00447D61"/>
    <w:rsid w:val="00453895"/>
    <w:rsid w:val="00456E19"/>
    <w:rsid w:val="004664C3"/>
    <w:rsid w:val="00470858"/>
    <w:rsid w:val="0047146E"/>
    <w:rsid w:val="004735A2"/>
    <w:rsid w:val="00486711"/>
    <w:rsid w:val="00487A27"/>
    <w:rsid w:val="00491EA2"/>
    <w:rsid w:val="004954D1"/>
    <w:rsid w:val="00496139"/>
    <w:rsid w:val="004A7223"/>
    <w:rsid w:val="004C169C"/>
    <w:rsid w:val="004C2500"/>
    <w:rsid w:val="004C2769"/>
    <w:rsid w:val="004C353C"/>
    <w:rsid w:val="004C5194"/>
    <w:rsid w:val="004C762E"/>
    <w:rsid w:val="004D01DD"/>
    <w:rsid w:val="004D2381"/>
    <w:rsid w:val="004D38C8"/>
    <w:rsid w:val="004D4E2A"/>
    <w:rsid w:val="004D71F2"/>
    <w:rsid w:val="004E2EF7"/>
    <w:rsid w:val="004E366B"/>
    <w:rsid w:val="004E496C"/>
    <w:rsid w:val="004F37E9"/>
    <w:rsid w:val="004F7B84"/>
    <w:rsid w:val="00503EA8"/>
    <w:rsid w:val="005116BB"/>
    <w:rsid w:val="005201EB"/>
    <w:rsid w:val="00520511"/>
    <w:rsid w:val="00521287"/>
    <w:rsid w:val="005278F5"/>
    <w:rsid w:val="00527C2D"/>
    <w:rsid w:val="00527D09"/>
    <w:rsid w:val="00534656"/>
    <w:rsid w:val="00540172"/>
    <w:rsid w:val="005419DC"/>
    <w:rsid w:val="00542AD4"/>
    <w:rsid w:val="005430CA"/>
    <w:rsid w:val="00546ACC"/>
    <w:rsid w:val="00557685"/>
    <w:rsid w:val="00561E52"/>
    <w:rsid w:val="00562D96"/>
    <w:rsid w:val="00565AAD"/>
    <w:rsid w:val="005729D7"/>
    <w:rsid w:val="00572B3D"/>
    <w:rsid w:val="005736F5"/>
    <w:rsid w:val="0057429A"/>
    <w:rsid w:val="00574DAC"/>
    <w:rsid w:val="00575D8B"/>
    <w:rsid w:val="00577409"/>
    <w:rsid w:val="00580CBE"/>
    <w:rsid w:val="005829F2"/>
    <w:rsid w:val="00586813"/>
    <w:rsid w:val="005912B1"/>
    <w:rsid w:val="0059277C"/>
    <w:rsid w:val="00593F81"/>
    <w:rsid w:val="0059543A"/>
    <w:rsid w:val="005A3158"/>
    <w:rsid w:val="005A5216"/>
    <w:rsid w:val="005A575D"/>
    <w:rsid w:val="005A6702"/>
    <w:rsid w:val="005B0483"/>
    <w:rsid w:val="005B4D4D"/>
    <w:rsid w:val="005B4F81"/>
    <w:rsid w:val="005B6651"/>
    <w:rsid w:val="005C591E"/>
    <w:rsid w:val="005C697A"/>
    <w:rsid w:val="005C7924"/>
    <w:rsid w:val="005D1A59"/>
    <w:rsid w:val="005D422F"/>
    <w:rsid w:val="005D7F9C"/>
    <w:rsid w:val="005E0875"/>
    <w:rsid w:val="005E7D28"/>
    <w:rsid w:val="005F2946"/>
    <w:rsid w:val="005F5C0F"/>
    <w:rsid w:val="005F6E35"/>
    <w:rsid w:val="0060773B"/>
    <w:rsid w:val="0061017F"/>
    <w:rsid w:val="00611B54"/>
    <w:rsid w:val="00617388"/>
    <w:rsid w:val="0062148B"/>
    <w:rsid w:val="00630B77"/>
    <w:rsid w:val="00642AD7"/>
    <w:rsid w:val="00646EA0"/>
    <w:rsid w:val="00650B55"/>
    <w:rsid w:val="0065265D"/>
    <w:rsid w:val="00657E45"/>
    <w:rsid w:val="0066288D"/>
    <w:rsid w:val="00662D4A"/>
    <w:rsid w:val="006646DA"/>
    <w:rsid w:val="00672F44"/>
    <w:rsid w:val="00674FDA"/>
    <w:rsid w:val="00680859"/>
    <w:rsid w:val="0068186B"/>
    <w:rsid w:val="00682253"/>
    <w:rsid w:val="00683C3C"/>
    <w:rsid w:val="00685545"/>
    <w:rsid w:val="00692D42"/>
    <w:rsid w:val="006959B9"/>
    <w:rsid w:val="00695CEB"/>
    <w:rsid w:val="00696012"/>
    <w:rsid w:val="0069798F"/>
    <w:rsid w:val="00697D05"/>
    <w:rsid w:val="006A0999"/>
    <w:rsid w:val="006A4B74"/>
    <w:rsid w:val="006A5548"/>
    <w:rsid w:val="006A5785"/>
    <w:rsid w:val="006B1F1E"/>
    <w:rsid w:val="006B4207"/>
    <w:rsid w:val="006B47AA"/>
    <w:rsid w:val="006B60FE"/>
    <w:rsid w:val="006B6106"/>
    <w:rsid w:val="006B773B"/>
    <w:rsid w:val="006B7ED8"/>
    <w:rsid w:val="006C0A2E"/>
    <w:rsid w:val="006C4348"/>
    <w:rsid w:val="006D1569"/>
    <w:rsid w:val="006D1CC1"/>
    <w:rsid w:val="006D33F0"/>
    <w:rsid w:val="006D6BA3"/>
    <w:rsid w:val="006E203E"/>
    <w:rsid w:val="006E7754"/>
    <w:rsid w:val="006F0873"/>
    <w:rsid w:val="006F660E"/>
    <w:rsid w:val="006F6D22"/>
    <w:rsid w:val="007002D9"/>
    <w:rsid w:val="0070368B"/>
    <w:rsid w:val="0070790D"/>
    <w:rsid w:val="0071374A"/>
    <w:rsid w:val="00717274"/>
    <w:rsid w:val="007210F8"/>
    <w:rsid w:val="0073149F"/>
    <w:rsid w:val="00733634"/>
    <w:rsid w:val="00747BD7"/>
    <w:rsid w:val="007521FB"/>
    <w:rsid w:val="00757B02"/>
    <w:rsid w:val="00767B69"/>
    <w:rsid w:val="007720EF"/>
    <w:rsid w:val="00774EB1"/>
    <w:rsid w:val="00777FAC"/>
    <w:rsid w:val="00781AEA"/>
    <w:rsid w:val="00786173"/>
    <w:rsid w:val="00790102"/>
    <w:rsid w:val="00790599"/>
    <w:rsid w:val="007971F8"/>
    <w:rsid w:val="007A69DB"/>
    <w:rsid w:val="007B2113"/>
    <w:rsid w:val="007B3295"/>
    <w:rsid w:val="007B367B"/>
    <w:rsid w:val="007C261E"/>
    <w:rsid w:val="007C4D6D"/>
    <w:rsid w:val="007C5DA0"/>
    <w:rsid w:val="007D0970"/>
    <w:rsid w:val="007D14C9"/>
    <w:rsid w:val="007D4274"/>
    <w:rsid w:val="007E163F"/>
    <w:rsid w:val="007E4C61"/>
    <w:rsid w:val="007F0FA0"/>
    <w:rsid w:val="007F4056"/>
    <w:rsid w:val="007F528D"/>
    <w:rsid w:val="007F6AFA"/>
    <w:rsid w:val="0080375C"/>
    <w:rsid w:val="008041A1"/>
    <w:rsid w:val="00816D84"/>
    <w:rsid w:val="008237CC"/>
    <w:rsid w:val="00824840"/>
    <w:rsid w:val="0082488E"/>
    <w:rsid w:val="0082647D"/>
    <w:rsid w:val="008309A7"/>
    <w:rsid w:val="008317A1"/>
    <w:rsid w:val="00835061"/>
    <w:rsid w:val="00841389"/>
    <w:rsid w:val="00842691"/>
    <w:rsid w:val="00842C37"/>
    <w:rsid w:val="00846C2D"/>
    <w:rsid w:val="00852CC2"/>
    <w:rsid w:val="00854F82"/>
    <w:rsid w:val="0085541F"/>
    <w:rsid w:val="00855CC7"/>
    <w:rsid w:val="00864026"/>
    <w:rsid w:val="00865B75"/>
    <w:rsid w:val="00872659"/>
    <w:rsid w:val="00873E64"/>
    <w:rsid w:val="0087428D"/>
    <w:rsid w:val="0087498C"/>
    <w:rsid w:val="008758CA"/>
    <w:rsid w:val="00881653"/>
    <w:rsid w:val="00882568"/>
    <w:rsid w:val="00891AE0"/>
    <w:rsid w:val="00891AF0"/>
    <w:rsid w:val="00897BF9"/>
    <w:rsid w:val="008A0042"/>
    <w:rsid w:val="008A688C"/>
    <w:rsid w:val="008B2F05"/>
    <w:rsid w:val="008B3ED6"/>
    <w:rsid w:val="008B5A86"/>
    <w:rsid w:val="008B7D72"/>
    <w:rsid w:val="008C2074"/>
    <w:rsid w:val="008C2BF5"/>
    <w:rsid w:val="008C58BB"/>
    <w:rsid w:val="008C5D12"/>
    <w:rsid w:val="008C6C01"/>
    <w:rsid w:val="008E0433"/>
    <w:rsid w:val="008E08DD"/>
    <w:rsid w:val="008E766E"/>
    <w:rsid w:val="008F0B29"/>
    <w:rsid w:val="008F2C2C"/>
    <w:rsid w:val="008F750B"/>
    <w:rsid w:val="00912772"/>
    <w:rsid w:val="0091634A"/>
    <w:rsid w:val="00921763"/>
    <w:rsid w:val="00922E76"/>
    <w:rsid w:val="00924096"/>
    <w:rsid w:val="00926BDA"/>
    <w:rsid w:val="00927325"/>
    <w:rsid w:val="00930D1B"/>
    <w:rsid w:val="0093145B"/>
    <w:rsid w:val="00932586"/>
    <w:rsid w:val="009332AB"/>
    <w:rsid w:val="00942A63"/>
    <w:rsid w:val="009441BE"/>
    <w:rsid w:val="00946D31"/>
    <w:rsid w:val="00946E3B"/>
    <w:rsid w:val="00950476"/>
    <w:rsid w:val="00951984"/>
    <w:rsid w:val="009526FD"/>
    <w:rsid w:val="00954FF5"/>
    <w:rsid w:val="009565C6"/>
    <w:rsid w:val="00957A70"/>
    <w:rsid w:val="00967CE2"/>
    <w:rsid w:val="00970408"/>
    <w:rsid w:val="00971A4A"/>
    <w:rsid w:val="00974747"/>
    <w:rsid w:val="00977164"/>
    <w:rsid w:val="00985E7D"/>
    <w:rsid w:val="00986D79"/>
    <w:rsid w:val="00987832"/>
    <w:rsid w:val="00990C5F"/>
    <w:rsid w:val="00992930"/>
    <w:rsid w:val="00996361"/>
    <w:rsid w:val="009A18CC"/>
    <w:rsid w:val="009A1ABC"/>
    <w:rsid w:val="009A4E55"/>
    <w:rsid w:val="009B4390"/>
    <w:rsid w:val="009B7DBA"/>
    <w:rsid w:val="009C4EA1"/>
    <w:rsid w:val="009C676A"/>
    <w:rsid w:val="009D72C6"/>
    <w:rsid w:val="009E01BD"/>
    <w:rsid w:val="009E5596"/>
    <w:rsid w:val="009E63F4"/>
    <w:rsid w:val="009E7DC9"/>
    <w:rsid w:val="009F2A04"/>
    <w:rsid w:val="009F3C67"/>
    <w:rsid w:val="009F3EC9"/>
    <w:rsid w:val="009F443F"/>
    <w:rsid w:val="009F63FF"/>
    <w:rsid w:val="00A01B52"/>
    <w:rsid w:val="00A01C0E"/>
    <w:rsid w:val="00A01FBF"/>
    <w:rsid w:val="00A023DD"/>
    <w:rsid w:val="00A0296E"/>
    <w:rsid w:val="00A12CC7"/>
    <w:rsid w:val="00A22097"/>
    <w:rsid w:val="00A23669"/>
    <w:rsid w:val="00A30AEF"/>
    <w:rsid w:val="00A30B63"/>
    <w:rsid w:val="00A31775"/>
    <w:rsid w:val="00A342F0"/>
    <w:rsid w:val="00A40BF6"/>
    <w:rsid w:val="00A50146"/>
    <w:rsid w:val="00A50674"/>
    <w:rsid w:val="00A56A04"/>
    <w:rsid w:val="00A56C72"/>
    <w:rsid w:val="00A67682"/>
    <w:rsid w:val="00A71D0E"/>
    <w:rsid w:val="00A81130"/>
    <w:rsid w:val="00A8123A"/>
    <w:rsid w:val="00A82A7D"/>
    <w:rsid w:val="00A86FD8"/>
    <w:rsid w:val="00A90677"/>
    <w:rsid w:val="00A906DD"/>
    <w:rsid w:val="00A9121D"/>
    <w:rsid w:val="00AA03A3"/>
    <w:rsid w:val="00AA5231"/>
    <w:rsid w:val="00AB30B3"/>
    <w:rsid w:val="00AB4B14"/>
    <w:rsid w:val="00AB6194"/>
    <w:rsid w:val="00AC0F58"/>
    <w:rsid w:val="00AD2C83"/>
    <w:rsid w:val="00AE3F0A"/>
    <w:rsid w:val="00AE686D"/>
    <w:rsid w:val="00AE7576"/>
    <w:rsid w:val="00AF54FC"/>
    <w:rsid w:val="00AF7DD2"/>
    <w:rsid w:val="00B00908"/>
    <w:rsid w:val="00B01DA9"/>
    <w:rsid w:val="00B07BAE"/>
    <w:rsid w:val="00B12715"/>
    <w:rsid w:val="00B14D22"/>
    <w:rsid w:val="00B221E1"/>
    <w:rsid w:val="00B228E8"/>
    <w:rsid w:val="00B23A8D"/>
    <w:rsid w:val="00B25AE6"/>
    <w:rsid w:val="00B277E1"/>
    <w:rsid w:val="00B33BC0"/>
    <w:rsid w:val="00B34111"/>
    <w:rsid w:val="00B355BF"/>
    <w:rsid w:val="00B528EC"/>
    <w:rsid w:val="00B55AFD"/>
    <w:rsid w:val="00B5741D"/>
    <w:rsid w:val="00B60DE2"/>
    <w:rsid w:val="00B621DC"/>
    <w:rsid w:val="00B65DB1"/>
    <w:rsid w:val="00B706A9"/>
    <w:rsid w:val="00B7516D"/>
    <w:rsid w:val="00B75CC3"/>
    <w:rsid w:val="00B75DF7"/>
    <w:rsid w:val="00B86212"/>
    <w:rsid w:val="00B86CD8"/>
    <w:rsid w:val="00B95341"/>
    <w:rsid w:val="00BA14A6"/>
    <w:rsid w:val="00BA1EBF"/>
    <w:rsid w:val="00BA23D2"/>
    <w:rsid w:val="00BB423F"/>
    <w:rsid w:val="00BB4759"/>
    <w:rsid w:val="00BB531A"/>
    <w:rsid w:val="00BB56DE"/>
    <w:rsid w:val="00BB7057"/>
    <w:rsid w:val="00BC1ABE"/>
    <w:rsid w:val="00BC1AFD"/>
    <w:rsid w:val="00BC3A7E"/>
    <w:rsid w:val="00BC5567"/>
    <w:rsid w:val="00BC5F2D"/>
    <w:rsid w:val="00BC7FF6"/>
    <w:rsid w:val="00BD5431"/>
    <w:rsid w:val="00BE4A90"/>
    <w:rsid w:val="00BE58E6"/>
    <w:rsid w:val="00BE64F5"/>
    <w:rsid w:val="00BF4834"/>
    <w:rsid w:val="00C01803"/>
    <w:rsid w:val="00C052C1"/>
    <w:rsid w:val="00C07D1C"/>
    <w:rsid w:val="00C124ED"/>
    <w:rsid w:val="00C132E4"/>
    <w:rsid w:val="00C2041F"/>
    <w:rsid w:val="00C22B8D"/>
    <w:rsid w:val="00C24317"/>
    <w:rsid w:val="00C2431D"/>
    <w:rsid w:val="00C2512C"/>
    <w:rsid w:val="00C32085"/>
    <w:rsid w:val="00C32165"/>
    <w:rsid w:val="00C33069"/>
    <w:rsid w:val="00C37CDA"/>
    <w:rsid w:val="00C4285B"/>
    <w:rsid w:val="00C43BEA"/>
    <w:rsid w:val="00C500A2"/>
    <w:rsid w:val="00C54968"/>
    <w:rsid w:val="00C55D55"/>
    <w:rsid w:val="00C5606B"/>
    <w:rsid w:val="00C57133"/>
    <w:rsid w:val="00C574B4"/>
    <w:rsid w:val="00C61602"/>
    <w:rsid w:val="00C707A4"/>
    <w:rsid w:val="00C70FCE"/>
    <w:rsid w:val="00C71268"/>
    <w:rsid w:val="00C75DAA"/>
    <w:rsid w:val="00C75E81"/>
    <w:rsid w:val="00C8339D"/>
    <w:rsid w:val="00C83795"/>
    <w:rsid w:val="00C84E30"/>
    <w:rsid w:val="00C84EBC"/>
    <w:rsid w:val="00C94A51"/>
    <w:rsid w:val="00C95AC8"/>
    <w:rsid w:val="00CA0394"/>
    <w:rsid w:val="00CB224C"/>
    <w:rsid w:val="00CC10AA"/>
    <w:rsid w:val="00CC392F"/>
    <w:rsid w:val="00CC7F55"/>
    <w:rsid w:val="00CD0E5E"/>
    <w:rsid w:val="00CD397E"/>
    <w:rsid w:val="00CD3E8F"/>
    <w:rsid w:val="00CD52D5"/>
    <w:rsid w:val="00CD6D6F"/>
    <w:rsid w:val="00CE473C"/>
    <w:rsid w:val="00CE7674"/>
    <w:rsid w:val="00CF75D7"/>
    <w:rsid w:val="00D04216"/>
    <w:rsid w:val="00D07490"/>
    <w:rsid w:val="00D20D79"/>
    <w:rsid w:val="00D234BE"/>
    <w:rsid w:val="00D25451"/>
    <w:rsid w:val="00D274AB"/>
    <w:rsid w:val="00D27A22"/>
    <w:rsid w:val="00D27DF3"/>
    <w:rsid w:val="00D30B6C"/>
    <w:rsid w:val="00D4273C"/>
    <w:rsid w:val="00D4356B"/>
    <w:rsid w:val="00D45E28"/>
    <w:rsid w:val="00D52A1E"/>
    <w:rsid w:val="00D52E23"/>
    <w:rsid w:val="00D64AEF"/>
    <w:rsid w:val="00D6611B"/>
    <w:rsid w:val="00D66824"/>
    <w:rsid w:val="00D732CF"/>
    <w:rsid w:val="00D7371B"/>
    <w:rsid w:val="00D74441"/>
    <w:rsid w:val="00D75895"/>
    <w:rsid w:val="00D863EC"/>
    <w:rsid w:val="00D86DB1"/>
    <w:rsid w:val="00D97CE8"/>
    <w:rsid w:val="00D97FC5"/>
    <w:rsid w:val="00DA11E9"/>
    <w:rsid w:val="00DA28A8"/>
    <w:rsid w:val="00DA4F74"/>
    <w:rsid w:val="00DA5645"/>
    <w:rsid w:val="00DA753D"/>
    <w:rsid w:val="00DB38EB"/>
    <w:rsid w:val="00DB5D0D"/>
    <w:rsid w:val="00DC0837"/>
    <w:rsid w:val="00DC1782"/>
    <w:rsid w:val="00DC3DDA"/>
    <w:rsid w:val="00DC7C72"/>
    <w:rsid w:val="00DE63C9"/>
    <w:rsid w:val="00DE6898"/>
    <w:rsid w:val="00DE6A0A"/>
    <w:rsid w:val="00DE7016"/>
    <w:rsid w:val="00DE7925"/>
    <w:rsid w:val="00DF195B"/>
    <w:rsid w:val="00DF3C14"/>
    <w:rsid w:val="00DF3EB8"/>
    <w:rsid w:val="00DF40BC"/>
    <w:rsid w:val="00DF6A47"/>
    <w:rsid w:val="00E01E59"/>
    <w:rsid w:val="00E10197"/>
    <w:rsid w:val="00E11D4A"/>
    <w:rsid w:val="00E123FE"/>
    <w:rsid w:val="00E12876"/>
    <w:rsid w:val="00E13965"/>
    <w:rsid w:val="00E1465C"/>
    <w:rsid w:val="00E167B0"/>
    <w:rsid w:val="00E16B07"/>
    <w:rsid w:val="00E30691"/>
    <w:rsid w:val="00E30D02"/>
    <w:rsid w:val="00E31777"/>
    <w:rsid w:val="00E3258C"/>
    <w:rsid w:val="00E328E6"/>
    <w:rsid w:val="00E354A8"/>
    <w:rsid w:val="00E404E8"/>
    <w:rsid w:val="00E42E09"/>
    <w:rsid w:val="00E43C34"/>
    <w:rsid w:val="00E45FC6"/>
    <w:rsid w:val="00E462B2"/>
    <w:rsid w:val="00E52173"/>
    <w:rsid w:val="00E5242D"/>
    <w:rsid w:val="00E609B3"/>
    <w:rsid w:val="00E626A5"/>
    <w:rsid w:val="00E675B7"/>
    <w:rsid w:val="00E732C5"/>
    <w:rsid w:val="00E80418"/>
    <w:rsid w:val="00E80B44"/>
    <w:rsid w:val="00E80EB6"/>
    <w:rsid w:val="00E82F03"/>
    <w:rsid w:val="00E8319D"/>
    <w:rsid w:val="00E862AD"/>
    <w:rsid w:val="00E86D6B"/>
    <w:rsid w:val="00E86F36"/>
    <w:rsid w:val="00E87C41"/>
    <w:rsid w:val="00E9403D"/>
    <w:rsid w:val="00EA0EBD"/>
    <w:rsid w:val="00EA29F9"/>
    <w:rsid w:val="00EB0015"/>
    <w:rsid w:val="00EB2C84"/>
    <w:rsid w:val="00EB4210"/>
    <w:rsid w:val="00EB533E"/>
    <w:rsid w:val="00EB6C98"/>
    <w:rsid w:val="00EB7894"/>
    <w:rsid w:val="00EC0BFE"/>
    <w:rsid w:val="00EC522B"/>
    <w:rsid w:val="00EC67FF"/>
    <w:rsid w:val="00EC6B4B"/>
    <w:rsid w:val="00EC7235"/>
    <w:rsid w:val="00ED3123"/>
    <w:rsid w:val="00ED5369"/>
    <w:rsid w:val="00ED55E5"/>
    <w:rsid w:val="00EF152A"/>
    <w:rsid w:val="00EF72C2"/>
    <w:rsid w:val="00EF797D"/>
    <w:rsid w:val="00F01FB1"/>
    <w:rsid w:val="00F03730"/>
    <w:rsid w:val="00F13132"/>
    <w:rsid w:val="00F13295"/>
    <w:rsid w:val="00F13D7F"/>
    <w:rsid w:val="00F141BE"/>
    <w:rsid w:val="00F143D1"/>
    <w:rsid w:val="00F155D3"/>
    <w:rsid w:val="00F17C95"/>
    <w:rsid w:val="00F20287"/>
    <w:rsid w:val="00F20BB8"/>
    <w:rsid w:val="00F24F80"/>
    <w:rsid w:val="00F25B0A"/>
    <w:rsid w:val="00F272C0"/>
    <w:rsid w:val="00F30342"/>
    <w:rsid w:val="00F32B4D"/>
    <w:rsid w:val="00F356AA"/>
    <w:rsid w:val="00F35A58"/>
    <w:rsid w:val="00F411B9"/>
    <w:rsid w:val="00F43E58"/>
    <w:rsid w:val="00F47CE2"/>
    <w:rsid w:val="00F51110"/>
    <w:rsid w:val="00F51C59"/>
    <w:rsid w:val="00F53116"/>
    <w:rsid w:val="00F6224F"/>
    <w:rsid w:val="00F65BE6"/>
    <w:rsid w:val="00F7050D"/>
    <w:rsid w:val="00F73C6E"/>
    <w:rsid w:val="00F76D17"/>
    <w:rsid w:val="00F80923"/>
    <w:rsid w:val="00F8160A"/>
    <w:rsid w:val="00F91280"/>
    <w:rsid w:val="00FA213D"/>
    <w:rsid w:val="00FA7242"/>
    <w:rsid w:val="00FA734C"/>
    <w:rsid w:val="00FA7EFD"/>
    <w:rsid w:val="00FB049B"/>
    <w:rsid w:val="00FB05DB"/>
    <w:rsid w:val="00FC75D0"/>
    <w:rsid w:val="00FC7A8D"/>
    <w:rsid w:val="00FD465C"/>
    <w:rsid w:val="00FD5D51"/>
    <w:rsid w:val="00FD6477"/>
    <w:rsid w:val="00FD6573"/>
    <w:rsid w:val="00FE6AD0"/>
    <w:rsid w:val="00FF3569"/>
    <w:rsid w:val="00FF3AB2"/>
    <w:rsid w:val="00FF5E4B"/>
    <w:rsid w:val="01E74D5D"/>
    <w:rsid w:val="02B7A85D"/>
    <w:rsid w:val="0366547F"/>
    <w:rsid w:val="0946C6AA"/>
    <w:rsid w:val="0B50854B"/>
    <w:rsid w:val="0C84931F"/>
    <w:rsid w:val="0D59F568"/>
    <w:rsid w:val="1246F5D4"/>
    <w:rsid w:val="13C33B43"/>
    <w:rsid w:val="1529A0A2"/>
    <w:rsid w:val="1818A07B"/>
    <w:rsid w:val="18A1F93F"/>
    <w:rsid w:val="1A684ED0"/>
    <w:rsid w:val="1C3AAF24"/>
    <w:rsid w:val="1E513956"/>
    <w:rsid w:val="22A9491F"/>
    <w:rsid w:val="23BED767"/>
    <w:rsid w:val="23E38621"/>
    <w:rsid w:val="24029FB8"/>
    <w:rsid w:val="2C9D1A87"/>
    <w:rsid w:val="31E82084"/>
    <w:rsid w:val="337BCEEF"/>
    <w:rsid w:val="38E00DFD"/>
    <w:rsid w:val="3AB6BE8D"/>
    <w:rsid w:val="3B3F6F0F"/>
    <w:rsid w:val="3B6E1495"/>
    <w:rsid w:val="3CFF1E1C"/>
    <w:rsid w:val="3E576377"/>
    <w:rsid w:val="3EFCAADE"/>
    <w:rsid w:val="41BEA624"/>
    <w:rsid w:val="4419EA26"/>
    <w:rsid w:val="48A6285D"/>
    <w:rsid w:val="49AFD4C0"/>
    <w:rsid w:val="4B45239A"/>
    <w:rsid w:val="4F2AC4B8"/>
    <w:rsid w:val="50825E13"/>
    <w:rsid w:val="52A05CBC"/>
    <w:rsid w:val="532E1B91"/>
    <w:rsid w:val="540ACF2B"/>
    <w:rsid w:val="552346AC"/>
    <w:rsid w:val="55A03E2F"/>
    <w:rsid w:val="55FDD863"/>
    <w:rsid w:val="5B1C2D20"/>
    <w:rsid w:val="5EE77B9B"/>
    <w:rsid w:val="605162A3"/>
    <w:rsid w:val="610D8EA7"/>
    <w:rsid w:val="642422D7"/>
    <w:rsid w:val="678E002A"/>
    <w:rsid w:val="68B94411"/>
    <w:rsid w:val="69C1F761"/>
    <w:rsid w:val="6EAF1625"/>
    <w:rsid w:val="726DAC9F"/>
    <w:rsid w:val="76823FDB"/>
    <w:rsid w:val="76B7F212"/>
    <w:rsid w:val="771156FF"/>
    <w:rsid w:val="78896CD5"/>
    <w:rsid w:val="78D8B72E"/>
    <w:rsid w:val="7E607A56"/>
    <w:rsid w:val="7FE6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CA54"/>
  <w15:docId w15:val="{0F8FACCA-59CA-4AE0-A446-672B0A2D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2AB"/>
    <w:pPr>
      <w:suppressAutoHyphens/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75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42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cze">
    <w:name w:val="Łącze"/>
    <w:rPr>
      <w:outline w:val="0"/>
      <w:color w:val="0563C1"/>
      <w:u w:val="single" w:color="0563C1"/>
    </w:rPr>
  </w:style>
  <w:style w:type="character" w:customStyle="1" w:styleId="Hyperlink0">
    <w:name w:val="Hyperlink.0"/>
    <w:basedOn w:val="cze"/>
    <w:rPr>
      <w:rFonts w:ascii="Aptos" w:eastAsia="Aptos" w:hAnsi="Aptos" w:cs="Aptos"/>
      <w:outline w:val="0"/>
      <w:color w:val="0563C1"/>
      <w:u w:val="single" w:color="0563C1"/>
    </w:rPr>
  </w:style>
  <w:style w:type="paragraph" w:styleId="NormalnyWeb">
    <w:name w:val="Normal (Web)"/>
    <w:uiPriority w:val="99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cze"/>
    <w:rPr>
      <w:rFonts w:ascii="Aptos" w:eastAsia="Aptos" w:hAnsi="Aptos" w:cs="Aptos"/>
      <w:outline w:val="0"/>
      <w:color w:val="0563C1"/>
      <w:sz w:val="22"/>
      <w:szCs w:val="22"/>
      <w:u w:val="single" w:color="0563C1"/>
    </w:rPr>
  </w:style>
  <w:style w:type="paragraph" w:customStyle="1" w:styleId="paragraph">
    <w:name w:val="paragraph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70F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C5F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2687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2687C"/>
    <w:rPr>
      <w:rFonts w:ascii="Consolas" w:hAnsi="Consola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BB8"/>
    <w:rPr>
      <w:rFonts w:ascii="Calibri" w:hAnsi="Calibri" w:cs="Arial Unicode MS"/>
      <w:b/>
      <w:bCs/>
      <w:color w:val="000000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50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5061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506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675B7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AD0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4274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</w:rPr>
  </w:style>
  <w:style w:type="paragraph" w:customStyle="1" w:styleId="xmsonormal">
    <w:name w:val="x_msonormal"/>
    <w:basedOn w:val="Normalny"/>
    <w:rsid w:val="003F69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3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2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0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9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am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malinowska@iam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unstmuseumluzern.ch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0F5CB07A7084590795692946A60ED" ma:contentTypeVersion="11" ma:contentTypeDescription="Utwórz nowy dokument." ma:contentTypeScope="" ma:versionID="fa35d93a5f9537a15497c83e8078ecfb">
  <xsd:schema xmlns:xsd="http://www.w3.org/2001/XMLSchema" xmlns:xs="http://www.w3.org/2001/XMLSchema" xmlns:p="http://schemas.microsoft.com/office/2006/metadata/properties" xmlns:ns3="f3d543cb-3384-46cc-9991-0031832159fc" targetNamespace="http://schemas.microsoft.com/office/2006/metadata/properties" ma:root="true" ma:fieldsID="d6e130a9c3f71e8d28bdeb4d689a8a9f" ns3:_="">
    <xsd:import namespace="f3d543cb-3384-46cc-9991-0031832159f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543cb-3384-46cc-9991-0031832159f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d543cb-3384-46cc-9991-0031832159fc" xsi:nil="true"/>
  </documentManagement>
</p:properties>
</file>

<file path=customXml/itemProps1.xml><?xml version="1.0" encoding="utf-8"?>
<ds:datastoreItem xmlns:ds="http://schemas.openxmlformats.org/officeDocument/2006/customXml" ds:itemID="{4661936C-E115-4E2E-BC94-3979E099CE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8394AD-AB49-49A9-95AD-5DA8C664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543cb-3384-46cc-9991-0031832159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3797CC-D762-4F47-B5BC-7CAD825D98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4AD83A-2A7C-4533-A719-31A7D5CE6427}">
  <ds:schemaRefs>
    <ds:schemaRef ds:uri="http://schemas.microsoft.com/office/2006/metadata/properties"/>
    <ds:schemaRef ds:uri="http://schemas.microsoft.com/office/infopath/2007/PartnerControls"/>
    <ds:schemaRef ds:uri="f3d543cb-3384-46cc-9991-0031832159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792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Andruszko</dc:creator>
  <cp:lastModifiedBy>Malwina Malinowska</cp:lastModifiedBy>
  <cp:revision>9</cp:revision>
  <dcterms:created xsi:type="dcterms:W3CDTF">2026-02-17T22:36:00Z</dcterms:created>
  <dcterms:modified xsi:type="dcterms:W3CDTF">2026-02-19T09:53:00Z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0x010100F190F5CB07A7084590795692946A60ED</vt:lpwstr>
  </property>
</Properties>
</file>